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BD4FC" w14:textId="238A2884" w:rsidR="00193138" w:rsidRDefault="00991899" w:rsidP="0028316C">
      <w:pPr>
        <w:pStyle w:val="Titre1"/>
        <w:keepNext w:val="0"/>
        <w:keepLines w:val="0"/>
        <w:widowControl w:val="0"/>
        <w:spacing w:before="0" w:line="240" w:lineRule="auto"/>
        <w:jc w:val="center"/>
        <w:rPr>
          <w:rFonts w:ascii="Times New Roman" w:hAnsi="Times New Roman" w:cs="Times New Roman"/>
          <w:b/>
          <w:color w:val="404040" w:themeColor="text1" w:themeTint="BF"/>
        </w:rPr>
      </w:pPr>
      <w:r w:rsidRPr="002E25D7">
        <w:rPr>
          <w:rFonts w:ascii="Times New Roman" w:hAnsi="Times New Roman" w:cs="Times New Roman"/>
          <w:b/>
          <w:color w:val="404040" w:themeColor="text1" w:themeTint="BF"/>
        </w:rPr>
        <w:t>Term</w:t>
      </w:r>
      <w:r w:rsidR="004E0762" w:rsidRPr="002E25D7">
        <w:rPr>
          <w:rFonts w:ascii="Times New Roman" w:hAnsi="Times New Roman" w:cs="Times New Roman"/>
          <w:b/>
          <w:color w:val="404040" w:themeColor="text1" w:themeTint="BF"/>
        </w:rPr>
        <w:t>e</w:t>
      </w:r>
      <w:r w:rsidRPr="002E25D7">
        <w:rPr>
          <w:rFonts w:ascii="Times New Roman" w:hAnsi="Times New Roman" w:cs="Times New Roman"/>
          <w:b/>
          <w:color w:val="404040" w:themeColor="text1" w:themeTint="BF"/>
        </w:rPr>
        <w:t xml:space="preserve">s </w:t>
      </w:r>
      <w:r w:rsidR="004E0762" w:rsidRPr="002E25D7">
        <w:rPr>
          <w:rFonts w:ascii="Times New Roman" w:hAnsi="Times New Roman" w:cs="Times New Roman"/>
          <w:b/>
          <w:color w:val="404040" w:themeColor="text1" w:themeTint="BF"/>
        </w:rPr>
        <w:t xml:space="preserve">de </w:t>
      </w:r>
      <w:r w:rsidR="004F79BE" w:rsidRPr="002E25D7">
        <w:rPr>
          <w:rFonts w:ascii="Times New Roman" w:hAnsi="Times New Roman" w:cs="Times New Roman"/>
          <w:b/>
          <w:color w:val="404040" w:themeColor="text1" w:themeTint="BF"/>
        </w:rPr>
        <w:t>Reference :</w:t>
      </w:r>
    </w:p>
    <w:p w14:paraId="504F9BE2" w14:textId="77777777" w:rsidR="002E25D7" w:rsidRPr="002E25D7" w:rsidRDefault="002E25D7" w:rsidP="002E25D7">
      <w:pPr>
        <w:rPr>
          <w:sz w:val="10"/>
          <w:szCs w:val="10"/>
        </w:rPr>
      </w:pPr>
    </w:p>
    <w:p w14:paraId="69A68F8D" w14:textId="77777777" w:rsidR="000C5E12" w:rsidRDefault="005C0B03" w:rsidP="0028316C">
      <w:pPr>
        <w:pStyle w:val="Titre1"/>
        <w:keepNext w:val="0"/>
        <w:keepLines w:val="0"/>
        <w:widowControl w:val="0"/>
        <w:spacing w:before="0" w:line="240" w:lineRule="auto"/>
        <w:jc w:val="center"/>
        <w:rPr>
          <w:rFonts w:ascii="Times New Roman" w:hAnsi="Times New Roman" w:cs="Times New Roman"/>
          <w:b/>
          <w:color w:val="404040" w:themeColor="text1" w:themeTint="BF"/>
        </w:rPr>
      </w:pPr>
      <w:r w:rsidRPr="002E25D7">
        <w:rPr>
          <w:rFonts w:ascii="Times New Roman" w:hAnsi="Times New Roman" w:cs="Times New Roman"/>
          <w:b/>
          <w:color w:val="404040" w:themeColor="text1" w:themeTint="BF"/>
        </w:rPr>
        <w:t>Modules de formation sur le Gouvernement Ouvert à destination d</w:t>
      </w:r>
      <w:r w:rsidR="00FB2D35" w:rsidRPr="002E25D7">
        <w:rPr>
          <w:rFonts w:ascii="Times New Roman" w:hAnsi="Times New Roman" w:cs="Times New Roman"/>
          <w:b/>
          <w:color w:val="404040" w:themeColor="text1" w:themeTint="BF"/>
        </w:rPr>
        <w:t xml:space="preserve">es ENA Tunisie, Burkina Faso, </w:t>
      </w:r>
      <w:r w:rsidRPr="002E25D7">
        <w:rPr>
          <w:rFonts w:ascii="Times New Roman" w:hAnsi="Times New Roman" w:cs="Times New Roman"/>
          <w:b/>
          <w:color w:val="404040" w:themeColor="text1" w:themeTint="BF"/>
        </w:rPr>
        <w:t>Côte d’Ivoire</w:t>
      </w:r>
      <w:r w:rsidR="00FB2D35" w:rsidRPr="002E25D7">
        <w:rPr>
          <w:rFonts w:ascii="Times New Roman" w:hAnsi="Times New Roman" w:cs="Times New Roman"/>
          <w:b/>
          <w:color w:val="404040" w:themeColor="text1" w:themeTint="BF"/>
        </w:rPr>
        <w:t>, Sénégal</w:t>
      </w:r>
    </w:p>
    <w:p w14:paraId="0BF9D015" w14:textId="77777777" w:rsidR="002E25D7" w:rsidRPr="002E25D7" w:rsidRDefault="002E25D7" w:rsidP="002E25D7">
      <w:pPr>
        <w:rPr>
          <w:sz w:val="10"/>
          <w:szCs w:val="10"/>
        </w:rPr>
      </w:pPr>
    </w:p>
    <w:tbl>
      <w:tblPr>
        <w:tblStyle w:val="GridTable5Dark-Accent11"/>
        <w:tblW w:w="935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2410"/>
        <w:gridCol w:w="6941"/>
      </w:tblGrid>
      <w:tr w:rsidR="00612EE2" w:rsidRPr="002E25D7" w14:paraId="2C2A2A47" w14:textId="77777777" w:rsidTr="00CF0E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left w:val="nil"/>
              <w:right w:val="none" w:sz="0" w:space="0" w:color="auto"/>
            </w:tcBorders>
          </w:tcPr>
          <w:p w14:paraId="35DE036B" w14:textId="77777777" w:rsidR="00612EE2" w:rsidRPr="002E25D7" w:rsidRDefault="004E0762" w:rsidP="00991899">
            <w:pPr>
              <w:widowControl w:val="0"/>
              <w:rPr>
                <w:rFonts w:ascii="Times New Roman" w:hAnsi="Times New Roman" w:cs="Times New Roman"/>
                <w:sz w:val="20"/>
                <w:szCs w:val="20"/>
              </w:rPr>
            </w:pPr>
            <w:r w:rsidRPr="002E25D7">
              <w:rPr>
                <w:rFonts w:ascii="Times New Roman" w:hAnsi="Times New Roman" w:cs="Times New Roman"/>
                <w:sz w:val="20"/>
                <w:szCs w:val="20"/>
              </w:rPr>
              <w:t>Titre du Projet</w:t>
            </w:r>
          </w:p>
        </w:tc>
        <w:tc>
          <w:tcPr>
            <w:tcW w:w="6941" w:type="dxa"/>
            <w:tcBorders>
              <w:top w:val="none" w:sz="0" w:space="0" w:color="auto"/>
              <w:left w:val="none" w:sz="0" w:space="0" w:color="auto"/>
              <w:right w:val="nil"/>
            </w:tcBorders>
          </w:tcPr>
          <w:p w14:paraId="2135E8A1" w14:textId="77777777" w:rsidR="00612EE2" w:rsidRPr="002E25D7" w:rsidRDefault="00661C47" w:rsidP="00991899">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25D7">
              <w:rPr>
                <w:rFonts w:ascii="Times New Roman" w:hAnsi="Times New Roman" w:cs="Times New Roman"/>
                <w:sz w:val="20"/>
                <w:szCs w:val="20"/>
              </w:rPr>
              <w:t>Programme d’Appui aux Gouvernements Ouverts Francophones #PAGOF</w:t>
            </w:r>
          </w:p>
        </w:tc>
      </w:tr>
      <w:tr w:rsidR="00612EE2" w:rsidRPr="002E25D7" w14:paraId="2F5D9627" w14:textId="77777777" w:rsidTr="00CF0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68A4ABB3" w14:textId="77777777" w:rsidR="00612EE2" w:rsidRPr="002E25D7" w:rsidRDefault="00A513AC" w:rsidP="004E0762">
            <w:pPr>
              <w:widowControl w:val="0"/>
              <w:rPr>
                <w:rFonts w:ascii="Times New Roman" w:hAnsi="Times New Roman" w:cs="Times New Roman"/>
                <w:sz w:val="20"/>
                <w:szCs w:val="20"/>
              </w:rPr>
            </w:pPr>
            <w:r w:rsidRPr="002E25D7">
              <w:rPr>
                <w:rFonts w:ascii="Times New Roman" w:hAnsi="Times New Roman" w:cs="Times New Roman"/>
                <w:sz w:val="20"/>
                <w:szCs w:val="20"/>
              </w:rPr>
              <w:t>Partenaires</w:t>
            </w:r>
          </w:p>
        </w:tc>
        <w:tc>
          <w:tcPr>
            <w:tcW w:w="6941" w:type="dxa"/>
            <w:tcBorders>
              <w:right w:val="nil"/>
            </w:tcBorders>
          </w:tcPr>
          <w:p w14:paraId="105BDDED" w14:textId="77777777" w:rsidR="00612EE2" w:rsidRPr="002E25D7" w:rsidRDefault="00A8189C" w:rsidP="000178C3">
            <w:pPr>
              <w:widowContro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04040" w:themeColor="text1" w:themeTint="BF"/>
                <w:sz w:val="20"/>
                <w:szCs w:val="20"/>
              </w:rPr>
            </w:pPr>
            <w:r w:rsidRPr="002E25D7">
              <w:rPr>
                <w:rFonts w:ascii="Times New Roman" w:hAnsi="Times New Roman" w:cs="Times New Roman"/>
                <w:color w:val="404040" w:themeColor="text1" w:themeTint="BF"/>
                <w:sz w:val="20"/>
                <w:szCs w:val="20"/>
              </w:rPr>
              <w:t>Tunisie, Côte d’Ivoire, Burkina Faso</w:t>
            </w:r>
            <w:r w:rsidR="00FB2D35" w:rsidRPr="002E25D7">
              <w:rPr>
                <w:rFonts w:ascii="Times New Roman" w:hAnsi="Times New Roman" w:cs="Times New Roman"/>
                <w:color w:val="404040" w:themeColor="text1" w:themeTint="BF"/>
                <w:sz w:val="20"/>
                <w:szCs w:val="20"/>
              </w:rPr>
              <w:t>, Sénégal</w:t>
            </w:r>
          </w:p>
        </w:tc>
      </w:tr>
      <w:tr w:rsidR="00612EE2" w:rsidRPr="002E25D7" w14:paraId="6276D0DE" w14:textId="77777777" w:rsidTr="00CF0E26">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345633D4" w14:textId="77777777" w:rsidR="00612EE2" w:rsidRPr="002E25D7" w:rsidRDefault="00041F5E" w:rsidP="00991899">
            <w:pPr>
              <w:widowControl w:val="0"/>
              <w:rPr>
                <w:rFonts w:ascii="Times New Roman" w:hAnsi="Times New Roman" w:cs="Times New Roman"/>
                <w:sz w:val="20"/>
                <w:szCs w:val="20"/>
              </w:rPr>
            </w:pPr>
            <w:r w:rsidRPr="002E25D7">
              <w:rPr>
                <w:rFonts w:ascii="Times New Roman" w:hAnsi="Times New Roman" w:cs="Times New Roman"/>
                <w:sz w:val="20"/>
                <w:szCs w:val="20"/>
              </w:rPr>
              <w:t>Opérateurs</w:t>
            </w:r>
          </w:p>
        </w:tc>
        <w:tc>
          <w:tcPr>
            <w:tcW w:w="6941" w:type="dxa"/>
            <w:tcBorders>
              <w:right w:val="nil"/>
            </w:tcBorders>
          </w:tcPr>
          <w:p w14:paraId="6A0F27CD" w14:textId="77777777" w:rsidR="00612EE2" w:rsidRPr="002E25D7" w:rsidRDefault="00612EE2" w:rsidP="00991899">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04040" w:themeColor="text1" w:themeTint="BF"/>
                <w:sz w:val="20"/>
                <w:szCs w:val="20"/>
              </w:rPr>
            </w:pPr>
            <w:r w:rsidRPr="002E25D7">
              <w:rPr>
                <w:rFonts w:ascii="Times New Roman" w:hAnsi="Times New Roman" w:cs="Times New Roman"/>
                <w:color w:val="404040" w:themeColor="text1" w:themeTint="BF"/>
                <w:sz w:val="20"/>
                <w:szCs w:val="20"/>
              </w:rPr>
              <w:t>Expertise France</w:t>
            </w:r>
          </w:p>
        </w:tc>
      </w:tr>
      <w:tr w:rsidR="00612EE2" w:rsidRPr="002E25D7" w14:paraId="2C233317" w14:textId="77777777" w:rsidTr="00CF0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0337B5FC" w14:textId="77777777" w:rsidR="00612EE2" w:rsidRPr="002E25D7" w:rsidRDefault="00661C47" w:rsidP="0087116E">
            <w:pPr>
              <w:widowControl w:val="0"/>
              <w:rPr>
                <w:rFonts w:ascii="Times New Roman" w:hAnsi="Times New Roman" w:cs="Times New Roman"/>
                <w:sz w:val="20"/>
                <w:szCs w:val="20"/>
              </w:rPr>
            </w:pPr>
            <w:r w:rsidRPr="002E25D7">
              <w:rPr>
                <w:rFonts w:ascii="Times New Roman" w:hAnsi="Times New Roman" w:cs="Times New Roman"/>
                <w:sz w:val="20"/>
                <w:szCs w:val="20"/>
              </w:rPr>
              <w:t>Direct</w:t>
            </w:r>
            <w:r w:rsidR="0087116E" w:rsidRPr="002E25D7">
              <w:rPr>
                <w:rFonts w:ascii="Times New Roman" w:hAnsi="Times New Roman" w:cs="Times New Roman"/>
                <w:sz w:val="20"/>
                <w:szCs w:val="20"/>
              </w:rPr>
              <w:t>eurs</w:t>
            </w:r>
            <w:r w:rsidRPr="002E25D7">
              <w:rPr>
                <w:rFonts w:ascii="Times New Roman" w:hAnsi="Times New Roman" w:cs="Times New Roman"/>
                <w:sz w:val="20"/>
                <w:szCs w:val="20"/>
              </w:rPr>
              <w:t xml:space="preserve"> de Projet</w:t>
            </w:r>
          </w:p>
        </w:tc>
        <w:tc>
          <w:tcPr>
            <w:tcW w:w="6941" w:type="dxa"/>
            <w:tcBorders>
              <w:right w:val="nil"/>
            </w:tcBorders>
          </w:tcPr>
          <w:p w14:paraId="0B4D3627" w14:textId="77777777" w:rsidR="00612EE2" w:rsidRPr="002E25D7" w:rsidRDefault="00FB2D35" w:rsidP="005C0B03">
            <w:pPr>
              <w:widowContro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04040" w:themeColor="text1" w:themeTint="BF"/>
                <w:sz w:val="20"/>
                <w:szCs w:val="20"/>
              </w:rPr>
            </w:pPr>
            <w:r w:rsidRPr="002E25D7">
              <w:rPr>
                <w:rFonts w:ascii="Times New Roman" w:hAnsi="Times New Roman" w:cs="Times New Roman"/>
                <w:color w:val="404040" w:themeColor="text1" w:themeTint="BF"/>
                <w:sz w:val="20"/>
                <w:szCs w:val="20"/>
              </w:rPr>
              <w:t>Nicole NKOA</w:t>
            </w:r>
          </w:p>
        </w:tc>
      </w:tr>
      <w:tr w:rsidR="00612EE2" w:rsidRPr="002E25D7" w14:paraId="0A9CF898" w14:textId="77777777" w:rsidTr="00A8189C">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5D6BB74F" w14:textId="77777777" w:rsidR="00612EE2" w:rsidRPr="002E25D7" w:rsidRDefault="000C5E12" w:rsidP="00991899">
            <w:pPr>
              <w:widowControl w:val="0"/>
              <w:rPr>
                <w:rFonts w:ascii="Times New Roman" w:hAnsi="Times New Roman" w:cs="Times New Roman"/>
                <w:sz w:val="20"/>
                <w:szCs w:val="20"/>
              </w:rPr>
            </w:pPr>
            <w:r w:rsidRPr="002E25D7">
              <w:rPr>
                <w:rFonts w:ascii="Times New Roman" w:hAnsi="Times New Roman" w:cs="Times New Roman"/>
                <w:sz w:val="20"/>
                <w:szCs w:val="20"/>
              </w:rPr>
              <w:t>Email</w:t>
            </w:r>
          </w:p>
        </w:tc>
        <w:tc>
          <w:tcPr>
            <w:tcW w:w="6941" w:type="dxa"/>
            <w:tcBorders>
              <w:right w:val="nil"/>
            </w:tcBorders>
          </w:tcPr>
          <w:p w14:paraId="08644AF9" w14:textId="77777777" w:rsidR="00041F5E" w:rsidRPr="002E25D7" w:rsidRDefault="00FB2D35" w:rsidP="0047413F">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04040" w:themeColor="text1" w:themeTint="BF"/>
                <w:sz w:val="20"/>
                <w:szCs w:val="20"/>
              </w:rPr>
            </w:pPr>
            <w:r w:rsidRPr="002E25D7">
              <w:rPr>
                <w:rStyle w:val="Lienhypertexte"/>
                <w:rFonts w:ascii="Times New Roman" w:hAnsi="Times New Roman" w:cs="Times New Roman"/>
                <w:sz w:val="20"/>
                <w:szCs w:val="20"/>
              </w:rPr>
              <w:t>Nicole.nkoa@expertisefrance.fr</w:t>
            </w:r>
          </w:p>
        </w:tc>
      </w:tr>
      <w:tr w:rsidR="00A8189C" w:rsidRPr="002E25D7" w14:paraId="0C1773C3" w14:textId="77777777" w:rsidTr="00A81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42F9934B" w14:textId="77777777" w:rsidR="00A8189C" w:rsidRPr="002E25D7" w:rsidRDefault="00A8189C" w:rsidP="00991899">
            <w:pPr>
              <w:widowControl w:val="0"/>
              <w:rPr>
                <w:rFonts w:ascii="Times New Roman" w:hAnsi="Times New Roman" w:cs="Times New Roman"/>
                <w:sz w:val="20"/>
                <w:szCs w:val="20"/>
              </w:rPr>
            </w:pPr>
            <w:r w:rsidRPr="002E25D7">
              <w:rPr>
                <w:rFonts w:ascii="Times New Roman" w:hAnsi="Times New Roman" w:cs="Times New Roman"/>
                <w:sz w:val="20"/>
                <w:szCs w:val="20"/>
              </w:rPr>
              <w:t>Pays</w:t>
            </w:r>
            <w:r w:rsidR="00A513AC" w:rsidRPr="002E25D7">
              <w:rPr>
                <w:rFonts w:ascii="Times New Roman" w:hAnsi="Times New Roman" w:cs="Times New Roman"/>
                <w:sz w:val="20"/>
                <w:szCs w:val="20"/>
              </w:rPr>
              <w:t>/institution</w:t>
            </w:r>
          </w:p>
        </w:tc>
        <w:tc>
          <w:tcPr>
            <w:tcW w:w="6941" w:type="dxa"/>
            <w:tcBorders>
              <w:right w:val="nil"/>
            </w:tcBorders>
          </w:tcPr>
          <w:p w14:paraId="7B94874C" w14:textId="77777777" w:rsidR="00A8189C" w:rsidRPr="002E25D7" w:rsidRDefault="007F585A" w:rsidP="006F549F">
            <w:pPr>
              <w:widowContro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404040" w:themeColor="text1" w:themeTint="BF"/>
                <w:sz w:val="20"/>
                <w:szCs w:val="20"/>
              </w:rPr>
            </w:pPr>
            <w:r w:rsidRPr="002E25D7">
              <w:rPr>
                <w:rFonts w:ascii="Times New Roman" w:hAnsi="Times New Roman" w:cs="Times New Roman"/>
                <w:b/>
                <w:color w:val="404040" w:themeColor="text1" w:themeTint="BF"/>
                <w:sz w:val="20"/>
                <w:szCs w:val="20"/>
              </w:rPr>
              <w:t xml:space="preserve">Volet Régional </w:t>
            </w:r>
            <w:r w:rsidR="00A513AC" w:rsidRPr="002E25D7">
              <w:rPr>
                <w:rFonts w:ascii="Times New Roman" w:hAnsi="Times New Roman" w:cs="Times New Roman"/>
                <w:b/>
                <w:color w:val="404040" w:themeColor="text1" w:themeTint="BF"/>
                <w:sz w:val="20"/>
                <w:szCs w:val="20"/>
              </w:rPr>
              <w:t xml:space="preserve">– </w:t>
            </w:r>
            <w:r w:rsidR="006F549F" w:rsidRPr="002E25D7">
              <w:rPr>
                <w:rFonts w:ascii="Times New Roman" w:hAnsi="Times New Roman" w:cs="Times New Roman"/>
                <w:b/>
                <w:color w:val="404040" w:themeColor="text1" w:themeTint="BF"/>
                <w:sz w:val="20"/>
                <w:szCs w:val="20"/>
              </w:rPr>
              <w:t xml:space="preserve">OSC et Administration </w:t>
            </w:r>
          </w:p>
        </w:tc>
      </w:tr>
      <w:tr w:rsidR="00041F5E" w:rsidRPr="002E25D7" w14:paraId="3E97FCF0" w14:textId="77777777" w:rsidTr="00A8189C">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7AC0AAC5" w14:textId="77777777" w:rsidR="00041F5E" w:rsidRPr="002E25D7" w:rsidRDefault="00041F5E" w:rsidP="00991899">
            <w:pPr>
              <w:widowControl w:val="0"/>
              <w:rPr>
                <w:rFonts w:ascii="Times New Roman" w:hAnsi="Times New Roman" w:cs="Times New Roman"/>
                <w:sz w:val="20"/>
                <w:szCs w:val="20"/>
              </w:rPr>
            </w:pPr>
            <w:r w:rsidRPr="002E25D7">
              <w:rPr>
                <w:rFonts w:ascii="Times New Roman" w:hAnsi="Times New Roman" w:cs="Times New Roman"/>
                <w:sz w:val="20"/>
                <w:szCs w:val="20"/>
              </w:rPr>
              <w:t>Opérateur sur l’activité</w:t>
            </w:r>
          </w:p>
        </w:tc>
        <w:tc>
          <w:tcPr>
            <w:tcW w:w="6941" w:type="dxa"/>
            <w:tcBorders>
              <w:right w:val="nil"/>
            </w:tcBorders>
          </w:tcPr>
          <w:p w14:paraId="4C644AD7" w14:textId="77777777" w:rsidR="00041F5E" w:rsidRPr="002E25D7" w:rsidRDefault="00041F5E" w:rsidP="00991899">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404040" w:themeColor="text1" w:themeTint="BF"/>
                <w:sz w:val="20"/>
                <w:szCs w:val="20"/>
              </w:rPr>
            </w:pPr>
            <w:r w:rsidRPr="002E25D7">
              <w:rPr>
                <w:rFonts w:ascii="Times New Roman" w:hAnsi="Times New Roman" w:cs="Times New Roman"/>
                <w:b/>
                <w:color w:val="404040" w:themeColor="text1" w:themeTint="BF"/>
                <w:sz w:val="20"/>
                <w:szCs w:val="20"/>
              </w:rPr>
              <w:t xml:space="preserve">Expertise </w:t>
            </w:r>
            <w:r w:rsidR="00281111" w:rsidRPr="002E25D7">
              <w:rPr>
                <w:rFonts w:ascii="Times New Roman" w:hAnsi="Times New Roman" w:cs="Times New Roman"/>
                <w:b/>
                <w:color w:val="404040" w:themeColor="text1" w:themeTint="BF"/>
                <w:sz w:val="20"/>
                <w:szCs w:val="20"/>
              </w:rPr>
              <w:t>France</w:t>
            </w:r>
          </w:p>
        </w:tc>
      </w:tr>
      <w:tr w:rsidR="00A8189C" w:rsidRPr="002E25D7" w14:paraId="39F5A7A9" w14:textId="77777777" w:rsidTr="00CF0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bottom w:val="single" w:sz="24" w:space="0" w:color="FFFFFF" w:themeColor="background1"/>
            </w:tcBorders>
          </w:tcPr>
          <w:p w14:paraId="67CF4D11" w14:textId="77777777" w:rsidR="00A8189C" w:rsidRPr="002E25D7" w:rsidRDefault="00A8189C" w:rsidP="00991899">
            <w:pPr>
              <w:widowControl w:val="0"/>
              <w:rPr>
                <w:rFonts w:ascii="Times New Roman" w:hAnsi="Times New Roman" w:cs="Times New Roman"/>
                <w:sz w:val="20"/>
                <w:szCs w:val="20"/>
              </w:rPr>
            </w:pPr>
            <w:r w:rsidRPr="002E25D7">
              <w:rPr>
                <w:rFonts w:ascii="Times New Roman" w:hAnsi="Times New Roman" w:cs="Times New Roman"/>
                <w:sz w:val="20"/>
                <w:szCs w:val="20"/>
              </w:rPr>
              <w:t>Activité</w:t>
            </w:r>
          </w:p>
        </w:tc>
        <w:tc>
          <w:tcPr>
            <w:tcW w:w="6941" w:type="dxa"/>
            <w:tcBorders>
              <w:bottom w:val="single" w:sz="24" w:space="0" w:color="FFFFFF" w:themeColor="background1"/>
              <w:right w:val="nil"/>
            </w:tcBorders>
          </w:tcPr>
          <w:p w14:paraId="16CC62C4" w14:textId="77777777" w:rsidR="00A8189C" w:rsidRPr="002E25D7" w:rsidRDefault="003B0562" w:rsidP="00A05353">
            <w:pPr>
              <w:widowContro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404040" w:themeColor="text1" w:themeTint="BF"/>
                <w:sz w:val="20"/>
                <w:szCs w:val="20"/>
                <w:lang w:val="en-US"/>
              </w:rPr>
            </w:pPr>
            <w:proofErr w:type="spellStart"/>
            <w:r w:rsidRPr="002E25D7">
              <w:rPr>
                <w:rFonts w:ascii="Times New Roman" w:hAnsi="Times New Roman" w:cs="Times New Roman"/>
                <w:b/>
                <w:color w:val="404040" w:themeColor="text1" w:themeTint="BF"/>
                <w:sz w:val="20"/>
                <w:szCs w:val="20"/>
                <w:lang w:val="en-US"/>
              </w:rPr>
              <w:t>Activité</w:t>
            </w:r>
            <w:proofErr w:type="spellEnd"/>
            <w:r w:rsidRPr="002E25D7">
              <w:rPr>
                <w:rFonts w:ascii="Times New Roman" w:hAnsi="Times New Roman" w:cs="Times New Roman"/>
                <w:b/>
                <w:color w:val="404040" w:themeColor="text1" w:themeTint="BF"/>
                <w:sz w:val="20"/>
                <w:szCs w:val="20"/>
                <w:lang w:val="en-US"/>
              </w:rPr>
              <w:t xml:space="preserve"> Axe C </w:t>
            </w:r>
            <w:r w:rsidR="00CC06E2" w:rsidRPr="002E25D7">
              <w:rPr>
                <w:rFonts w:ascii="Times New Roman" w:hAnsi="Times New Roman" w:cs="Times New Roman"/>
                <w:b/>
                <w:color w:val="404040" w:themeColor="text1" w:themeTint="BF"/>
                <w:sz w:val="20"/>
                <w:szCs w:val="20"/>
                <w:lang w:val="en-US"/>
              </w:rPr>
              <w:t xml:space="preserve">2.2. </w:t>
            </w:r>
            <w:r w:rsidR="00091795" w:rsidRPr="002E25D7">
              <w:rPr>
                <w:rFonts w:ascii="Times New Roman" w:hAnsi="Times New Roman" w:cs="Times New Roman"/>
                <w:b/>
                <w:color w:val="404040" w:themeColor="text1" w:themeTint="BF"/>
                <w:sz w:val="20"/>
                <w:szCs w:val="20"/>
                <w:lang w:val="en-US"/>
              </w:rPr>
              <w:t>Module de formation e-learning GO ENA</w:t>
            </w:r>
          </w:p>
        </w:tc>
      </w:tr>
    </w:tbl>
    <w:p w14:paraId="202DC98D" w14:textId="77777777" w:rsidR="000C5E12" w:rsidRPr="00091795" w:rsidRDefault="000C5E12" w:rsidP="00224D13">
      <w:pPr>
        <w:pStyle w:val="Titre1"/>
        <w:keepNext w:val="0"/>
        <w:keepLines w:val="0"/>
        <w:widowControl w:val="0"/>
        <w:spacing w:before="0" w:after="120" w:line="240" w:lineRule="auto"/>
        <w:rPr>
          <w:color w:val="404040" w:themeColor="text1" w:themeTint="BF"/>
          <w:sz w:val="12"/>
          <w:lang w:val="en-US"/>
        </w:rPr>
      </w:pPr>
    </w:p>
    <w:p w14:paraId="1799E0D2" w14:textId="77777777" w:rsidR="000C5E12" w:rsidRPr="0028316C" w:rsidRDefault="00A8189C" w:rsidP="00535A7E">
      <w:pPr>
        <w:pStyle w:val="Titre1"/>
        <w:spacing w:before="0" w:after="120" w:line="240" w:lineRule="auto"/>
        <w:rPr>
          <w:rFonts w:ascii="Times New Roman" w:hAnsi="Times New Roman" w:cs="Times New Roman"/>
          <w:sz w:val="28"/>
          <w:szCs w:val="28"/>
        </w:rPr>
      </w:pPr>
      <w:r w:rsidRPr="0028316C">
        <w:rPr>
          <w:rFonts w:ascii="Times New Roman" w:hAnsi="Times New Roman" w:cs="Times New Roman"/>
          <w:sz w:val="28"/>
          <w:szCs w:val="28"/>
        </w:rPr>
        <w:t>D</w:t>
      </w:r>
      <w:r w:rsidR="000C5E12" w:rsidRPr="0028316C">
        <w:rPr>
          <w:rFonts w:ascii="Times New Roman" w:hAnsi="Times New Roman" w:cs="Times New Roman"/>
          <w:sz w:val="28"/>
          <w:szCs w:val="28"/>
        </w:rPr>
        <w:t>escription</w:t>
      </w:r>
      <w:r w:rsidRPr="0028316C">
        <w:rPr>
          <w:rFonts w:ascii="Times New Roman" w:hAnsi="Times New Roman" w:cs="Times New Roman"/>
          <w:sz w:val="28"/>
          <w:szCs w:val="28"/>
        </w:rPr>
        <w:t xml:space="preserve"> et context</w:t>
      </w:r>
      <w:r w:rsidR="00041F5E" w:rsidRPr="0028316C">
        <w:rPr>
          <w:rFonts w:ascii="Times New Roman" w:hAnsi="Times New Roman" w:cs="Times New Roman"/>
          <w:sz w:val="28"/>
          <w:szCs w:val="28"/>
        </w:rPr>
        <w:t>e</w:t>
      </w:r>
      <w:r w:rsidRPr="0028316C">
        <w:rPr>
          <w:rFonts w:ascii="Times New Roman" w:hAnsi="Times New Roman" w:cs="Times New Roman"/>
          <w:sz w:val="28"/>
          <w:szCs w:val="28"/>
        </w:rPr>
        <w:t xml:space="preserve"> du PAGOF</w:t>
      </w:r>
      <w:r w:rsidR="001F0F11" w:rsidRPr="0028316C">
        <w:rPr>
          <w:rFonts w:ascii="Times New Roman" w:hAnsi="Times New Roman" w:cs="Times New Roman"/>
          <w:sz w:val="28"/>
          <w:szCs w:val="28"/>
        </w:rPr>
        <w:t>2</w:t>
      </w:r>
    </w:p>
    <w:p w14:paraId="05528D6B" w14:textId="77777777" w:rsidR="001F0F11" w:rsidRPr="004F79BE" w:rsidRDefault="001F0F11" w:rsidP="004F79BE">
      <w:pPr>
        <w:spacing w:line="276" w:lineRule="auto"/>
        <w:jc w:val="both"/>
        <w:rPr>
          <w:rFonts w:ascii="Times New Roman" w:eastAsia="Times New Roman" w:hAnsi="Times New Roman" w:cs="Times New Roman"/>
          <w:sz w:val="24"/>
          <w:szCs w:val="24"/>
          <w:lang w:eastAsia="fr-FR"/>
        </w:rPr>
      </w:pPr>
      <w:r w:rsidRPr="004F79BE">
        <w:rPr>
          <w:rFonts w:ascii="Times New Roman" w:eastAsia="Times New Roman" w:hAnsi="Times New Roman" w:cs="Times New Roman"/>
          <w:sz w:val="24"/>
          <w:szCs w:val="24"/>
          <w:lang w:eastAsia="fr-FR"/>
        </w:rPr>
        <w:t xml:space="preserve">Lors de sa co-présidence du Partenariat pour un Gouvernement Ouvert (PGO - sept. 16-sept. 17), et dans le cadre de son Plan d’Action National 2018-2020, la France s’est engagée à soutenir la transparence de l’action publique au niveau international en affichant un soutien aux pays francophones dans la mise en œuvre de leur plan d’action. Le Gouvernement français a ainsi mis en place, via un financement de l’AFD, le </w:t>
      </w:r>
      <w:r w:rsidRPr="004F79BE">
        <w:rPr>
          <w:rFonts w:ascii="Times New Roman" w:eastAsia="Times New Roman" w:hAnsi="Times New Roman" w:cs="Times New Roman"/>
          <w:b/>
          <w:sz w:val="24"/>
          <w:szCs w:val="24"/>
          <w:lang w:eastAsia="fr-FR"/>
        </w:rPr>
        <w:t>Projet d’Appui aux Gouvernements Ouverts Francophones (PAGOF)</w:t>
      </w:r>
      <w:r w:rsidRPr="004F79BE">
        <w:rPr>
          <w:rFonts w:ascii="Times New Roman" w:eastAsia="Times New Roman" w:hAnsi="Times New Roman" w:cs="Times New Roman"/>
          <w:sz w:val="24"/>
          <w:szCs w:val="24"/>
          <w:lang w:eastAsia="fr-FR"/>
        </w:rPr>
        <w:t>.</w:t>
      </w:r>
    </w:p>
    <w:p w14:paraId="4B07ED08" w14:textId="77777777" w:rsidR="001F0F11" w:rsidRPr="004F79BE" w:rsidRDefault="001F0F11" w:rsidP="004F79BE">
      <w:pPr>
        <w:spacing w:line="276" w:lineRule="auto"/>
        <w:jc w:val="both"/>
        <w:rPr>
          <w:rFonts w:ascii="Times New Roman" w:eastAsia="Times New Roman" w:hAnsi="Times New Roman" w:cs="Times New Roman"/>
          <w:sz w:val="24"/>
          <w:szCs w:val="24"/>
          <w:lang w:eastAsia="fr-FR"/>
        </w:rPr>
      </w:pPr>
      <w:r w:rsidRPr="004F79BE">
        <w:rPr>
          <w:rFonts w:ascii="Times New Roman" w:eastAsia="Times New Roman" w:hAnsi="Times New Roman" w:cs="Times New Roman"/>
          <w:sz w:val="24"/>
          <w:szCs w:val="24"/>
          <w:lang w:eastAsia="fr-FR"/>
        </w:rPr>
        <w:t xml:space="preserve">Sur cette base l’AFD a décidé de confier à Expertise France (Agence française d’Expertise Technique Internationale) et CFI (Agence Française de développement médias) ce projet d’Assistance Technique, à destination des pays d’Afrique francophone, et ainsi d’accompagner ces derniers dans la mise en œuvre de leur réforme de gouvernement ouvert. La première phase du projet (PAGOF1) d’une durée de 3,5 ans, a ciblé en priorité les 3 pays déjà membres de l’initiative internationale, à savoir la Tunisie, le Burkina Faso et la Côte d’Ivoire (2018 -2022). </w:t>
      </w:r>
    </w:p>
    <w:p w14:paraId="0A1D175D" w14:textId="77777777" w:rsidR="001F0F11" w:rsidRPr="004F79BE" w:rsidRDefault="001F0F11" w:rsidP="004F79BE">
      <w:pPr>
        <w:spacing w:line="276" w:lineRule="auto"/>
        <w:jc w:val="both"/>
        <w:rPr>
          <w:rFonts w:ascii="Times New Roman" w:eastAsia="Times New Roman" w:hAnsi="Times New Roman" w:cs="Times New Roman"/>
          <w:sz w:val="24"/>
          <w:szCs w:val="24"/>
          <w:lang w:eastAsia="fr-FR"/>
        </w:rPr>
      </w:pPr>
      <w:r w:rsidRPr="004F79BE">
        <w:rPr>
          <w:rFonts w:ascii="Times New Roman" w:eastAsia="Times New Roman" w:hAnsi="Times New Roman" w:cs="Times New Roman"/>
          <w:sz w:val="24"/>
          <w:szCs w:val="24"/>
          <w:lang w:eastAsia="fr-FR"/>
        </w:rPr>
        <w:t>Fort de son succès, une seconde phase a été validée par l’AFD. Menée par l’opérateur Expertise France, elle concernera désormais 05 pays : Burkina Faso, Côte d’Ivoire, Maroc, Tunisie et Sénégal.</w:t>
      </w:r>
    </w:p>
    <w:p w14:paraId="1915FAE4" w14:textId="77777777" w:rsidR="001F0F11" w:rsidRPr="004F79BE" w:rsidRDefault="001F0F11" w:rsidP="004F79BE">
      <w:pPr>
        <w:spacing w:line="276" w:lineRule="auto"/>
        <w:jc w:val="both"/>
        <w:rPr>
          <w:rFonts w:ascii="Times New Roman" w:eastAsia="Times New Roman" w:hAnsi="Times New Roman" w:cs="Times New Roman"/>
          <w:sz w:val="24"/>
          <w:szCs w:val="24"/>
          <w:lang w:eastAsia="fr-FR"/>
        </w:rPr>
      </w:pPr>
      <w:r w:rsidRPr="004F79BE">
        <w:rPr>
          <w:rFonts w:ascii="Times New Roman" w:eastAsia="Times New Roman" w:hAnsi="Times New Roman" w:cs="Times New Roman"/>
          <w:sz w:val="24"/>
          <w:szCs w:val="24"/>
          <w:lang w:eastAsia="fr-FR"/>
        </w:rPr>
        <w:t xml:space="preserve">Dans cette nouvelle phase, le PAGOF2 continuera son appui aux côtés des administrations et de la société civile de la Côte d’Ivoire, du Burkina Faso, de la Tunisie, du Sénégal et du Maroc, dans la mise en œuvre des engagements techniques du Gouvernement Ouvert et dans la mise en place de leur Plan d'Action National. </w:t>
      </w:r>
    </w:p>
    <w:p w14:paraId="7B46C7D4" w14:textId="77777777" w:rsidR="001F0F11" w:rsidRPr="004F79BE" w:rsidRDefault="001F0F11" w:rsidP="004F79BE">
      <w:pPr>
        <w:spacing w:line="276" w:lineRule="auto"/>
        <w:jc w:val="both"/>
        <w:rPr>
          <w:rFonts w:ascii="Times New Roman" w:eastAsia="Times New Roman" w:hAnsi="Times New Roman" w:cs="Times New Roman"/>
          <w:sz w:val="24"/>
          <w:szCs w:val="24"/>
          <w:lang w:eastAsia="fr-FR"/>
        </w:rPr>
      </w:pPr>
      <w:r w:rsidRPr="004F79BE">
        <w:rPr>
          <w:rFonts w:ascii="Times New Roman" w:eastAsia="Times New Roman" w:hAnsi="Times New Roman" w:cs="Times New Roman"/>
          <w:sz w:val="24"/>
          <w:szCs w:val="24"/>
          <w:lang w:eastAsia="fr-FR"/>
        </w:rPr>
        <w:t xml:space="preserve">L’objectif général du #PAGOF est de soutenir et accompagner les administrations et la société civile (dont les médias) des pays bénéficiaires dans la réalisation de leurs engagements en lien avec le gouvernement ouvert afin de respecter les principes du PGO que sont la transparence de l’action publique et l’accès aux données, l’intégrité de l’action publique et des agents publics et l’utilisation des nouvelles technologies en faveur de l’ouverture et de la redevabilité. Il vise également à </w:t>
      </w:r>
      <w:r w:rsidRPr="004F79BE">
        <w:rPr>
          <w:rFonts w:ascii="Times New Roman" w:eastAsia="Times New Roman" w:hAnsi="Times New Roman" w:cs="Times New Roman"/>
          <w:sz w:val="24"/>
          <w:szCs w:val="24"/>
          <w:lang w:eastAsia="fr-FR"/>
        </w:rPr>
        <w:lastRenderedPageBreak/>
        <w:t>sensibiliser et soutenir les efforts des pays d’Afrique francophone dans leur démarche d’adhésion au PGO.</w:t>
      </w:r>
      <w:r w:rsidR="0028316C" w:rsidRPr="004F79BE">
        <w:rPr>
          <w:rFonts w:ascii="Times New Roman" w:eastAsia="Times New Roman" w:hAnsi="Times New Roman" w:cs="Times New Roman"/>
          <w:sz w:val="24"/>
          <w:szCs w:val="24"/>
          <w:lang w:eastAsia="fr-FR"/>
        </w:rPr>
        <w:t xml:space="preserve"> </w:t>
      </w:r>
    </w:p>
    <w:p w14:paraId="41FCB470" w14:textId="77777777" w:rsidR="004F79BE" w:rsidRPr="001F0F11" w:rsidRDefault="004F79BE" w:rsidP="001F0F11">
      <w:pPr>
        <w:spacing w:line="276" w:lineRule="auto"/>
        <w:jc w:val="both"/>
        <w:rPr>
          <w:rFonts w:ascii="Times New Roman" w:eastAsia="Times New Roman" w:hAnsi="Times New Roman" w:cs="Times New Roman"/>
          <w:color w:val="000000"/>
          <w:sz w:val="24"/>
          <w:szCs w:val="24"/>
          <w:lang w:eastAsia="fr-FR"/>
        </w:rPr>
      </w:pPr>
    </w:p>
    <w:p w14:paraId="656D0966" w14:textId="77777777" w:rsidR="00CF0E26" w:rsidRPr="0028316C" w:rsidRDefault="00A8189C" w:rsidP="00520A29">
      <w:pPr>
        <w:pStyle w:val="Titre1"/>
        <w:spacing w:before="0" w:after="120" w:line="240" w:lineRule="auto"/>
        <w:rPr>
          <w:rFonts w:ascii="Times New Roman" w:hAnsi="Times New Roman" w:cs="Times New Roman"/>
          <w:sz w:val="28"/>
          <w:szCs w:val="28"/>
        </w:rPr>
      </w:pPr>
      <w:r w:rsidRPr="0028316C">
        <w:rPr>
          <w:rFonts w:ascii="Times New Roman" w:hAnsi="Times New Roman" w:cs="Times New Roman"/>
          <w:sz w:val="28"/>
          <w:szCs w:val="28"/>
        </w:rPr>
        <w:t>D</w:t>
      </w:r>
      <w:r w:rsidR="00CF0E26" w:rsidRPr="0028316C">
        <w:rPr>
          <w:rFonts w:ascii="Times New Roman" w:hAnsi="Times New Roman" w:cs="Times New Roman"/>
          <w:sz w:val="28"/>
          <w:szCs w:val="28"/>
        </w:rPr>
        <w:t>escription</w:t>
      </w:r>
      <w:r w:rsidRPr="0028316C">
        <w:rPr>
          <w:rFonts w:ascii="Times New Roman" w:hAnsi="Times New Roman" w:cs="Times New Roman"/>
          <w:sz w:val="28"/>
          <w:szCs w:val="28"/>
        </w:rPr>
        <w:t xml:space="preserve"> des Objectifs de </w:t>
      </w:r>
      <w:r w:rsidR="00F470BC" w:rsidRPr="0028316C">
        <w:rPr>
          <w:rFonts w:ascii="Times New Roman" w:hAnsi="Times New Roman" w:cs="Times New Roman"/>
          <w:sz w:val="28"/>
          <w:szCs w:val="28"/>
        </w:rPr>
        <w:t>l’activité</w:t>
      </w:r>
    </w:p>
    <w:p w14:paraId="327640EA" w14:textId="77777777" w:rsidR="004F79BE" w:rsidRPr="004F79BE" w:rsidRDefault="004F79BE" w:rsidP="004F79BE">
      <w:pPr>
        <w:spacing w:line="276" w:lineRule="auto"/>
        <w:jc w:val="both"/>
        <w:rPr>
          <w:rFonts w:ascii="Times New Roman" w:hAnsi="Times New Roman" w:cs="Times New Roman"/>
          <w:b/>
          <w:sz w:val="10"/>
          <w:szCs w:val="10"/>
        </w:rPr>
      </w:pPr>
    </w:p>
    <w:p w14:paraId="230E71C9" w14:textId="7406584C" w:rsidR="0046427D" w:rsidRPr="004F79BE" w:rsidRDefault="0046427D" w:rsidP="004F79BE">
      <w:pPr>
        <w:spacing w:line="276" w:lineRule="auto"/>
        <w:jc w:val="both"/>
        <w:rPr>
          <w:rFonts w:ascii="Times New Roman" w:eastAsia="Times New Roman" w:hAnsi="Times New Roman" w:cs="Times New Roman"/>
          <w:sz w:val="24"/>
          <w:szCs w:val="24"/>
        </w:rPr>
      </w:pPr>
      <w:r w:rsidRPr="004F79BE">
        <w:rPr>
          <w:rFonts w:ascii="Times New Roman" w:hAnsi="Times New Roman" w:cs="Times New Roman"/>
          <w:b/>
          <w:sz w:val="24"/>
          <w:szCs w:val="24"/>
        </w:rPr>
        <w:t xml:space="preserve">L’objectif principal de la mission est de sensibiliser les futurs haut-fonctionnaires des pays partenaires (Tunisie, Côte d’Ivoire et Burkina Faso) à la culture de gouvernance que représente le Gouvernement Ouvert. </w:t>
      </w:r>
      <w:r w:rsidRPr="004F79BE">
        <w:rPr>
          <w:rFonts w:ascii="Times New Roman" w:hAnsi="Times New Roman" w:cs="Times New Roman"/>
          <w:sz w:val="24"/>
          <w:szCs w:val="24"/>
        </w:rPr>
        <w:t>Il est devenu crucial, aujourd’hui, de diffuser les principes du gouvernement ouvert que sont</w:t>
      </w:r>
      <w:r w:rsidR="0049274F" w:rsidRPr="004F79BE">
        <w:rPr>
          <w:rFonts w:ascii="Times New Roman" w:hAnsi="Times New Roman" w:cs="Times New Roman"/>
          <w:sz w:val="24"/>
          <w:szCs w:val="24"/>
        </w:rPr>
        <w:t xml:space="preserve"> la </w:t>
      </w:r>
      <w:r w:rsidR="0049274F" w:rsidRPr="004F79BE">
        <w:rPr>
          <w:rFonts w:ascii="Times New Roman" w:eastAsia="Times New Roman" w:hAnsi="Times New Roman" w:cs="Times New Roman"/>
          <w:sz w:val="24"/>
          <w:szCs w:val="24"/>
        </w:rPr>
        <w:t>transparence de l’action publique et l’accès aux données, l’intégrité de l’action publique et des agents publics et l’utilisation des nouvelles technologies en faveur de l’ouverture et de la redevabilité</w:t>
      </w:r>
      <w:r w:rsidR="00E67E51" w:rsidRPr="004F79BE">
        <w:rPr>
          <w:rFonts w:ascii="Times New Roman" w:eastAsia="Times New Roman" w:hAnsi="Times New Roman" w:cs="Times New Roman"/>
          <w:sz w:val="24"/>
          <w:szCs w:val="24"/>
        </w:rPr>
        <w:t>. Cela permettra une meilleure appropriation de ces concepts par les futurs dirigeants et haut-fonctionnaires, une connaissance et une sensibilisation accrue de ces principes pour une meilleure gouvernance démocratique.</w:t>
      </w:r>
    </w:p>
    <w:p w14:paraId="7C2FFCCA" w14:textId="77777777" w:rsidR="00E67E51" w:rsidRPr="004F79BE" w:rsidRDefault="00E67E51" w:rsidP="004F79BE">
      <w:pPr>
        <w:spacing w:line="276" w:lineRule="auto"/>
        <w:jc w:val="both"/>
        <w:rPr>
          <w:rFonts w:ascii="Times New Roman" w:hAnsi="Times New Roman" w:cs="Times New Roman"/>
          <w:sz w:val="24"/>
          <w:szCs w:val="24"/>
        </w:rPr>
      </w:pPr>
      <w:r w:rsidRPr="004F79BE">
        <w:rPr>
          <w:rFonts w:ascii="Times New Roman" w:eastAsia="Times New Roman" w:hAnsi="Times New Roman" w:cs="Times New Roman"/>
          <w:b/>
          <w:sz w:val="24"/>
          <w:szCs w:val="24"/>
        </w:rPr>
        <w:t xml:space="preserve">Plus spécifiquement, </w:t>
      </w:r>
      <w:r w:rsidR="00414589" w:rsidRPr="004F79BE">
        <w:rPr>
          <w:rFonts w:ascii="Times New Roman" w:eastAsia="Times New Roman" w:hAnsi="Times New Roman" w:cs="Times New Roman"/>
          <w:b/>
          <w:sz w:val="24"/>
          <w:szCs w:val="24"/>
        </w:rPr>
        <w:t>l’objectif</w:t>
      </w:r>
      <w:r w:rsidR="00414589" w:rsidRPr="004F79BE">
        <w:rPr>
          <w:rFonts w:ascii="Times New Roman" w:eastAsia="Times New Roman" w:hAnsi="Times New Roman" w:cs="Times New Roman"/>
          <w:sz w:val="24"/>
          <w:szCs w:val="24"/>
        </w:rPr>
        <w:t xml:space="preserve"> est</w:t>
      </w:r>
      <w:r w:rsidRPr="004F79BE">
        <w:rPr>
          <w:rFonts w:ascii="Times New Roman" w:eastAsia="Times New Roman" w:hAnsi="Times New Roman" w:cs="Times New Roman"/>
          <w:sz w:val="24"/>
          <w:szCs w:val="24"/>
        </w:rPr>
        <w:t xml:space="preserve"> de créer des modules de formation en e-learning sur les principes du gouvernement ouvert afin que ceux-ci puissent être dispen</w:t>
      </w:r>
      <w:r w:rsidR="00FB0E44" w:rsidRPr="004F79BE">
        <w:rPr>
          <w:rFonts w:ascii="Times New Roman" w:eastAsia="Times New Roman" w:hAnsi="Times New Roman" w:cs="Times New Roman"/>
          <w:sz w:val="24"/>
          <w:szCs w:val="24"/>
        </w:rPr>
        <w:t>sés à distance par les ENA des 4</w:t>
      </w:r>
      <w:r w:rsidRPr="004F79BE">
        <w:rPr>
          <w:rFonts w:ascii="Times New Roman" w:eastAsia="Times New Roman" w:hAnsi="Times New Roman" w:cs="Times New Roman"/>
          <w:sz w:val="24"/>
          <w:szCs w:val="24"/>
        </w:rPr>
        <w:t xml:space="preserve"> pays partenaires.</w:t>
      </w:r>
    </w:p>
    <w:p w14:paraId="5801CA3E" w14:textId="77777777" w:rsidR="00414589" w:rsidRPr="004F79BE" w:rsidRDefault="00F73D52" w:rsidP="004F79BE">
      <w:pPr>
        <w:spacing w:line="276" w:lineRule="auto"/>
        <w:jc w:val="both"/>
        <w:rPr>
          <w:rFonts w:ascii="Times New Roman" w:hAnsi="Times New Roman" w:cs="Times New Roman"/>
          <w:sz w:val="24"/>
          <w:szCs w:val="24"/>
        </w:rPr>
      </w:pPr>
      <w:r w:rsidRPr="004F79BE">
        <w:rPr>
          <w:rFonts w:ascii="Times New Roman" w:hAnsi="Times New Roman" w:cs="Times New Roman"/>
          <w:sz w:val="24"/>
          <w:szCs w:val="24"/>
        </w:rPr>
        <w:t xml:space="preserve">La mission </w:t>
      </w:r>
      <w:r w:rsidR="00414589" w:rsidRPr="004F79BE">
        <w:rPr>
          <w:rFonts w:ascii="Times New Roman" w:hAnsi="Times New Roman" w:cs="Times New Roman"/>
          <w:sz w:val="24"/>
          <w:szCs w:val="24"/>
        </w:rPr>
        <w:t xml:space="preserve">sera </w:t>
      </w:r>
      <w:r w:rsidRPr="004F79BE">
        <w:rPr>
          <w:rFonts w:ascii="Times New Roman" w:hAnsi="Times New Roman" w:cs="Times New Roman"/>
          <w:sz w:val="24"/>
          <w:szCs w:val="24"/>
        </w:rPr>
        <w:t xml:space="preserve">confiée </w:t>
      </w:r>
      <w:r w:rsidR="00FB0E44" w:rsidRPr="004F79BE">
        <w:rPr>
          <w:rFonts w:ascii="Times New Roman" w:hAnsi="Times New Roman" w:cs="Times New Roman"/>
          <w:sz w:val="24"/>
          <w:szCs w:val="24"/>
        </w:rPr>
        <w:t>à l’INSP</w:t>
      </w:r>
      <w:r w:rsidR="00414589" w:rsidRPr="004F79BE">
        <w:rPr>
          <w:rFonts w:ascii="Times New Roman" w:hAnsi="Times New Roman" w:cs="Times New Roman"/>
          <w:sz w:val="24"/>
          <w:szCs w:val="24"/>
        </w:rPr>
        <w:t xml:space="preserve"> – Ecole Nationale d’Administration en France. Il semble effectivement évident que dans un souci de légitimité et de partenariat déjà existant entre les diff</w:t>
      </w:r>
      <w:r w:rsidR="008C56AA" w:rsidRPr="004F79BE">
        <w:rPr>
          <w:rFonts w:ascii="Times New Roman" w:hAnsi="Times New Roman" w:cs="Times New Roman"/>
          <w:sz w:val="24"/>
          <w:szCs w:val="24"/>
        </w:rPr>
        <w:t xml:space="preserve">érents ENA, cette activité soit </w:t>
      </w:r>
      <w:r w:rsidR="00B22E51" w:rsidRPr="004F79BE">
        <w:rPr>
          <w:rFonts w:ascii="Times New Roman" w:hAnsi="Times New Roman" w:cs="Times New Roman"/>
          <w:sz w:val="24"/>
          <w:szCs w:val="24"/>
        </w:rPr>
        <w:t xml:space="preserve">coordonnée par l’entité française. </w:t>
      </w:r>
      <w:r w:rsidR="00BC18A2" w:rsidRPr="004F79BE">
        <w:rPr>
          <w:rFonts w:ascii="Times New Roman" w:hAnsi="Times New Roman" w:cs="Times New Roman"/>
          <w:sz w:val="24"/>
          <w:szCs w:val="24"/>
        </w:rPr>
        <w:t>Elle possède également l’</w:t>
      </w:r>
      <w:r w:rsidR="00E750EF" w:rsidRPr="004F79BE">
        <w:rPr>
          <w:rFonts w:ascii="Times New Roman" w:hAnsi="Times New Roman" w:cs="Times New Roman"/>
          <w:sz w:val="24"/>
          <w:szCs w:val="24"/>
        </w:rPr>
        <w:t>ingénierie</w:t>
      </w:r>
      <w:r w:rsidR="00BC18A2" w:rsidRPr="004F79BE">
        <w:rPr>
          <w:rFonts w:ascii="Times New Roman" w:hAnsi="Times New Roman" w:cs="Times New Roman"/>
          <w:sz w:val="24"/>
          <w:szCs w:val="24"/>
        </w:rPr>
        <w:t xml:space="preserve"> de formation et de développement de contenu pédagogique nécessaire à cette mission.</w:t>
      </w:r>
    </w:p>
    <w:p w14:paraId="57B885E9" w14:textId="77777777" w:rsidR="00B22E51" w:rsidRPr="004F79BE" w:rsidRDefault="00B22E51" w:rsidP="004F79BE">
      <w:pPr>
        <w:widowControl w:val="0"/>
        <w:spacing w:after="120" w:line="276" w:lineRule="auto"/>
        <w:jc w:val="both"/>
        <w:rPr>
          <w:rFonts w:ascii="Times New Roman" w:hAnsi="Times New Roman" w:cs="Times New Roman"/>
          <w:sz w:val="24"/>
          <w:szCs w:val="24"/>
        </w:rPr>
      </w:pPr>
      <w:r w:rsidRPr="004F79BE">
        <w:rPr>
          <w:rFonts w:ascii="Times New Roman" w:hAnsi="Times New Roman" w:cs="Times New Roman"/>
          <w:sz w:val="24"/>
          <w:szCs w:val="24"/>
        </w:rPr>
        <w:t xml:space="preserve">Plus spécifiquement, </w:t>
      </w:r>
      <w:r w:rsidR="00FB0E44" w:rsidRPr="004F79BE">
        <w:rPr>
          <w:rFonts w:ascii="Times New Roman" w:hAnsi="Times New Roman" w:cs="Times New Roman"/>
          <w:sz w:val="24"/>
          <w:szCs w:val="24"/>
        </w:rPr>
        <w:t xml:space="preserve">l’INSP </w:t>
      </w:r>
      <w:r w:rsidRPr="004F79BE">
        <w:rPr>
          <w:rFonts w:ascii="Times New Roman" w:hAnsi="Times New Roman" w:cs="Times New Roman"/>
          <w:sz w:val="24"/>
          <w:szCs w:val="24"/>
        </w:rPr>
        <w:t>devra donc contribuer à :</w:t>
      </w:r>
    </w:p>
    <w:p w14:paraId="5CF6303B" w14:textId="77777777" w:rsidR="00854890" w:rsidRPr="004F79BE" w:rsidRDefault="00854890" w:rsidP="004F79BE">
      <w:pPr>
        <w:pStyle w:val="Paragraphedeliste"/>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ind w:left="714" w:hanging="357"/>
        <w:contextualSpacing w:val="0"/>
        <w:jc w:val="both"/>
        <w:rPr>
          <w:rFonts w:ascii="Times New Roman" w:hAnsi="Times New Roman" w:cs="Times New Roman"/>
          <w:sz w:val="24"/>
          <w:szCs w:val="24"/>
        </w:rPr>
      </w:pPr>
      <w:r w:rsidRPr="004F79BE">
        <w:rPr>
          <w:rFonts w:ascii="Times New Roman" w:hAnsi="Times New Roman" w:cs="Times New Roman"/>
          <w:sz w:val="24"/>
          <w:szCs w:val="24"/>
        </w:rPr>
        <w:t>Coordonner la créatio</w:t>
      </w:r>
      <w:r w:rsidR="00FB0E44" w:rsidRPr="004F79BE">
        <w:rPr>
          <w:rFonts w:ascii="Times New Roman" w:hAnsi="Times New Roman" w:cs="Times New Roman"/>
          <w:sz w:val="24"/>
          <w:szCs w:val="24"/>
        </w:rPr>
        <w:t xml:space="preserve">n des modules en lien avec les 4 ENA et Expertise France </w:t>
      </w:r>
      <w:r w:rsidRPr="004F79BE">
        <w:rPr>
          <w:rFonts w:ascii="Times New Roman" w:hAnsi="Times New Roman" w:cs="Times New Roman"/>
          <w:sz w:val="24"/>
          <w:szCs w:val="24"/>
        </w:rPr>
        <w:t xml:space="preserve">afin que cette activité se fasse en </w:t>
      </w:r>
      <w:proofErr w:type="spellStart"/>
      <w:r w:rsidR="00FB0E44" w:rsidRPr="004F79BE">
        <w:rPr>
          <w:rFonts w:ascii="Times New Roman" w:hAnsi="Times New Roman" w:cs="Times New Roman"/>
          <w:sz w:val="24"/>
          <w:szCs w:val="24"/>
        </w:rPr>
        <w:t>Co-création</w:t>
      </w:r>
      <w:proofErr w:type="spellEnd"/>
      <w:r w:rsidRPr="004F79BE">
        <w:rPr>
          <w:rFonts w:ascii="Times New Roman" w:hAnsi="Times New Roman" w:cs="Times New Roman"/>
          <w:sz w:val="24"/>
          <w:szCs w:val="24"/>
        </w:rPr>
        <w:t xml:space="preserve">, et que les différents ENA s’approprient au mieux les modules e-learning ; </w:t>
      </w:r>
    </w:p>
    <w:p w14:paraId="6BA5398C" w14:textId="77777777" w:rsidR="00854890" w:rsidRPr="004F79BE" w:rsidRDefault="00B22E51" w:rsidP="004F79BE">
      <w:pPr>
        <w:pStyle w:val="Paragraphedeliste"/>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ind w:left="714" w:hanging="357"/>
        <w:contextualSpacing w:val="0"/>
        <w:jc w:val="both"/>
        <w:rPr>
          <w:rFonts w:ascii="Times New Roman" w:hAnsi="Times New Roman" w:cs="Times New Roman"/>
          <w:sz w:val="24"/>
          <w:szCs w:val="24"/>
        </w:rPr>
      </w:pPr>
      <w:r w:rsidRPr="004F79BE">
        <w:rPr>
          <w:rFonts w:ascii="Times New Roman" w:hAnsi="Times New Roman" w:cs="Times New Roman"/>
          <w:sz w:val="24"/>
          <w:szCs w:val="24"/>
        </w:rPr>
        <w:t>Produire des modules de formation</w:t>
      </w:r>
      <w:r w:rsidR="00854890" w:rsidRPr="004F79BE">
        <w:rPr>
          <w:rFonts w:ascii="Times New Roman" w:hAnsi="Times New Roman" w:cs="Times New Roman"/>
          <w:sz w:val="24"/>
          <w:szCs w:val="24"/>
        </w:rPr>
        <w:t xml:space="preserve"> en e-learning</w:t>
      </w:r>
      <w:r w:rsidR="00FB0E44" w:rsidRPr="004F79BE">
        <w:rPr>
          <w:rFonts w:ascii="Times New Roman" w:hAnsi="Times New Roman" w:cs="Times New Roman"/>
          <w:sz w:val="24"/>
          <w:szCs w:val="24"/>
        </w:rPr>
        <w:t>, en lien avec EF et l’INSP</w:t>
      </w:r>
      <w:r w:rsidR="005A27F8" w:rsidRPr="004F79BE">
        <w:rPr>
          <w:rFonts w:ascii="Times New Roman" w:hAnsi="Times New Roman" w:cs="Times New Roman"/>
          <w:sz w:val="24"/>
          <w:szCs w:val="24"/>
        </w:rPr>
        <w:t>,</w:t>
      </w:r>
      <w:r w:rsidRPr="004F79BE">
        <w:rPr>
          <w:rFonts w:ascii="Times New Roman" w:hAnsi="Times New Roman" w:cs="Times New Roman"/>
          <w:sz w:val="24"/>
          <w:szCs w:val="24"/>
        </w:rPr>
        <w:t xml:space="preserve"> pour sensibiliser les élèves des ENA du Burkina Fa</w:t>
      </w:r>
      <w:r w:rsidR="00FB0E44" w:rsidRPr="004F79BE">
        <w:rPr>
          <w:rFonts w:ascii="Times New Roman" w:hAnsi="Times New Roman" w:cs="Times New Roman"/>
          <w:sz w:val="24"/>
          <w:szCs w:val="24"/>
        </w:rPr>
        <w:t xml:space="preserve">so, Côte d’Ivoire, </w:t>
      </w:r>
      <w:r w:rsidRPr="004F79BE">
        <w:rPr>
          <w:rFonts w:ascii="Times New Roman" w:hAnsi="Times New Roman" w:cs="Times New Roman"/>
          <w:sz w:val="24"/>
          <w:szCs w:val="24"/>
        </w:rPr>
        <w:t>Tunisie</w:t>
      </w:r>
      <w:r w:rsidR="00FB0E44" w:rsidRPr="004F79BE">
        <w:rPr>
          <w:rFonts w:ascii="Times New Roman" w:hAnsi="Times New Roman" w:cs="Times New Roman"/>
          <w:sz w:val="24"/>
          <w:szCs w:val="24"/>
        </w:rPr>
        <w:t xml:space="preserve"> et Sénégal</w:t>
      </w:r>
      <w:r w:rsidRPr="004F79BE">
        <w:rPr>
          <w:rFonts w:ascii="Times New Roman" w:hAnsi="Times New Roman" w:cs="Times New Roman"/>
          <w:sz w:val="24"/>
          <w:szCs w:val="24"/>
        </w:rPr>
        <w:t xml:space="preserve"> aux grands principes du Gouvernement Ouvert afin d’en diffuser sa culture</w:t>
      </w:r>
      <w:r w:rsidR="005A27F8" w:rsidRPr="004F79BE">
        <w:rPr>
          <w:rFonts w:ascii="Times New Roman" w:hAnsi="Times New Roman" w:cs="Times New Roman"/>
          <w:sz w:val="24"/>
          <w:szCs w:val="24"/>
        </w:rPr>
        <w:t> :</w:t>
      </w:r>
    </w:p>
    <w:p w14:paraId="3C9DA233" w14:textId="77777777" w:rsidR="005A27F8" w:rsidRPr="004F79BE" w:rsidRDefault="005A27F8" w:rsidP="004F79BE">
      <w:pPr>
        <w:pStyle w:val="Paragraphedeliste"/>
        <w:numPr>
          <w:ilvl w:val="1"/>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contextualSpacing w:val="0"/>
        <w:jc w:val="both"/>
        <w:rPr>
          <w:rFonts w:ascii="Times New Roman" w:hAnsi="Times New Roman" w:cs="Times New Roman"/>
          <w:sz w:val="24"/>
          <w:szCs w:val="24"/>
        </w:rPr>
      </w:pPr>
      <w:r w:rsidRPr="004F79BE">
        <w:rPr>
          <w:rFonts w:ascii="Times New Roman" w:hAnsi="Times New Roman" w:cs="Times New Roman"/>
          <w:sz w:val="24"/>
          <w:szCs w:val="24"/>
        </w:rPr>
        <w:t xml:space="preserve">Ces modules dont le contenu reste à définir, pourraient se baser sur les 4 grands principes du Gouvernement ouvert, </w:t>
      </w:r>
    </w:p>
    <w:p w14:paraId="06645F90" w14:textId="77777777" w:rsidR="00BC18A2" w:rsidRPr="004F79BE" w:rsidRDefault="005A27F8" w:rsidP="004F79BE">
      <w:pPr>
        <w:pStyle w:val="Paragraphedeliste"/>
        <w:numPr>
          <w:ilvl w:val="1"/>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contextualSpacing w:val="0"/>
        <w:jc w:val="both"/>
        <w:rPr>
          <w:rFonts w:ascii="Times New Roman" w:hAnsi="Times New Roman" w:cs="Times New Roman"/>
          <w:sz w:val="24"/>
          <w:szCs w:val="24"/>
        </w:rPr>
      </w:pPr>
      <w:r w:rsidRPr="004F79BE">
        <w:rPr>
          <w:rFonts w:ascii="Times New Roman" w:hAnsi="Times New Roman" w:cs="Times New Roman"/>
          <w:sz w:val="24"/>
          <w:szCs w:val="24"/>
        </w:rPr>
        <w:t>Ces modules devront intégrer une partie « cas pratiques » (exercice, quizz, test de connaissance, mise en situation, etc…)</w:t>
      </w:r>
      <w:r w:rsidR="00BC18A2" w:rsidRPr="004F79BE">
        <w:rPr>
          <w:rFonts w:ascii="Times New Roman" w:hAnsi="Times New Roman" w:cs="Times New Roman"/>
          <w:sz w:val="24"/>
          <w:szCs w:val="24"/>
        </w:rPr>
        <w:t> ;</w:t>
      </w:r>
    </w:p>
    <w:p w14:paraId="53B2D367" w14:textId="77777777" w:rsidR="00653447" w:rsidRPr="004F79BE" w:rsidRDefault="00653447" w:rsidP="004F79BE">
      <w:pPr>
        <w:pStyle w:val="Paragraphedeliste"/>
        <w:numPr>
          <w:ilvl w:val="1"/>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contextualSpacing w:val="0"/>
        <w:jc w:val="both"/>
        <w:rPr>
          <w:rFonts w:ascii="Times New Roman" w:hAnsi="Times New Roman" w:cs="Times New Roman"/>
          <w:sz w:val="24"/>
          <w:szCs w:val="24"/>
        </w:rPr>
      </w:pPr>
      <w:r w:rsidRPr="004F79BE">
        <w:rPr>
          <w:rFonts w:ascii="Times New Roman" w:hAnsi="Times New Roman" w:cs="Times New Roman"/>
          <w:sz w:val="24"/>
          <w:szCs w:val="24"/>
        </w:rPr>
        <w:t>Ces modules devront être faits en français.</w:t>
      </w:r>
    </w:p>
    <w:p w14:paraId="0E650A2F" w14:textId="77777777" w:rsidR="00B22E51" w:rsidRPr="004F79BE" w:rsidRDefault="008B2349" w:rsidP="004F79BE">
      <w:pPr>
        <w:pStyle w:val="Paragraphedeliste"/>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ind w:left="714" w:hanging="357"/>
        <w:contextualSpacing w:val="0"/>
        <w:jc w:val="both"/>
        <w:rPr>
          <w:rFonts w:ascii="Times New Roman" w:hAnsi="Times New Roman" w:cs="Times New Roman"/>
          <w:sz w:val="24"/>
          <w:szCs w:val="24"/>
        </w:rPr>
      </w:pPr>
      <w:r w:rsidRPr="004F79BE">
        <w:rPr>
          <w:rFonts w:ascii="Times New Roman" w:hAnsi="Times New Roman" w:cs="Times New Roman"/>
          <w:sz w:val="24"/>
          <w:szCs w:val="24"/>
        </w:rPr>
        <w:t>Proposer, au-delà des modules de formation, un curriculum de formation pour aller plus loin dans le développement de formation complète sur le Gouverne</w:t>
      </w:r>
      <w:r w:rsidR="00652A85" w:rsidRPr="004F79BE">
        <w:rPr>
          <w:rFonts w:ascii="Times New Roman" w:hAnsi="Times New Roman" w:cs="Times New Roman"/>
          <w:sz w:val="24"/>
          <w:szCs w:val="24"/>
        </w:rPr>
        <w:t>ment Ouvert, à disposition des 4</w:t>
      </w:r>
      <w:r w:rsidRPr="004F79BE">
        <w:rPr>
          <w:rFonts w:ascii="Times New Roman" w:hAnsi="Times New Roman" w:cs="Times New Roman"/>
          <w:sz w:val="24"/>
          <w:szCs w:val="24"/>
        </w:rPr>
        <w:t xml:space="preserve"> ENA ;</w:t>
      </w:r>
    </w:p>
    <w:p w14:paraId="554478E7" w14:textId="77777777" w:rsidR="005A27F8" w:rsidRPr="004F79BE" w:rsidRDefault="005A27F8" w:rsidP="004F79BE">
      <w:pPr>
        <w:pStyle w:val="Paragraphedeliste"/>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ind w:left="714" w:hanging="357"/>
        <w:contextualSpacing w:val="0"/>
        <w:jc w:val="both"/>
        <w:rPr>
          <w:rFonts w:ascii="Times New Roman" w:hAnsi="Times New Roman" w:cs="Times New Roman"/>
          <w:sz w:val="24"/>
          <w:szCs w:val="24"/>
        </w:rPr>
      </w:pPr>
      <w:r w:rsidRPr="004F79BE">
        <w:rPr>
          <w:rFonts w:ascii="Times New Roman" w:hAnsi="Times New Roman" w:cs="Times New Roman"/>
          <w:sz w:val="24"/>
          <w:szCs w:val="24"/>
        </w:rPr>
        <w:t>Proposer un hébergement (de préférence sur le site usuel de l’ENA) pour héberger ces modules de formation</w:t>
      </w:r>
    </w:p>
    <w:p w14:paraId="3EDF08DD" w14:textId="77777777" w:rsidR="00B22E51" w:rsidRPr="004F79BE" w:rsidRDefault="008B2349" w:rsidP="004F79BE">
      <w:pPr>
        <w:pStyle w:val="Paragraphedeliste"/>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ind w:left="714" w:hanging="357"/>
        <w:contextualSpacing w:val="0"/>
        <w:jc w:val="both"/>
        <w:rPr>
          <w:rFonts w:ascii="Times New Roman" w:hAnsi="Times New Roman" w:cs="Times New Roman"/>
          <w:sz w:val="24"/>
          <w:szCs w:val="24"/>
        </w:rPr>
      </w:pPr>
      <w:r w:rsidRPr="004F79BE">
        <w:rPr>
          <w:rFonts w:ascii="Times New Roman" w:hAnsi="Times New Roman" w:cs="Times New Roman"/>
          <w:sz w:val="24"/>
          <w:szCs w:val="24"/>
        </w:rPr>
        <w:t>Org</w:t>
      </w:r>
      <w:r w:rsidR="00652A85" w:rsidRPr="004F79BE">
        <w:rPr>
          <w:rFonts w:ascii="Times New Roman" w:hAnsi="Times New Roman" w:cs="Times New Roman"/>
          <w:sz w:val="24"/>
          <w:szCs w:val="24"/>
        </w:rPr>
        <w:t>aniser, en lien avec les ENA et EF</w:t>
      </w:r>
      <w:r w:rsidRPr="004F79BE">
        <w:rPr>
          <w:rFonts w:ascii="Times New Roman" w:hAnsi="Times New Roman" w:cs="Times New Roman"/>
          <w:sz w:val="24"/>
          <w:szCs w:val="24"/>
        </w:rPr>
        <w:t>, la formation à distance des élèves et renforcer les capacité</w:t>
      </w:r>
      <w:r w:rsidR="005A27F8" w:rsidRPr="004F79BE">
        <w:rPr>
          <w:rFonts w:ascii="Times New Roman" w:hAnsi="Times New Roman" w:cs="Times New Roman"/>
          <w:sz w:val="24"/>
          <w:szCs w:val="24"/>
        </w:rPr>
        <w:t>s</w:t>
      </w:r>
      <w:r w:rsidRPr="004F79BE">
        <w:rPr>
          <w:rFonts w:ascii="Times New Roman" w:hAnsi="Times New Roman" w:cs="Times New Roman"/>
          <w:sz w:val="24"/>
          <w:szCs w:val="24"/>
        </w:rPr>
        <w:t xml:space="preserve"> des futurs haut-fonctionnaires</w:t>
      </w:r>
      <w:r w:rsidR="005A27F8" w:rsidRPr="004F79BE">
        <w:rPr>
          <w:rFonts w:ascii="Times New Roman" w:hAnsi="Times New Roman" w:cs="Times New Roman"/>
          <w:sz w:val="24"/>
          <w:szCs w:val="24"/>
        </w:rPr>
        <w:t xml:space="preserve"> dans les domaines précités</w:t>
      </w:r>
    </w:p>
    <w:p w14:paraId="75D0D5E1" w14:textId="77777777" w:rsidR="004F79BE" w:rsidRPr="0028316C" w:rsidRDefault="004F79BE" w:rsidP="004F79BE">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714"/>
        <w:contextualSpacing w:val="0"/>
        <w:jc w:val="both"/>
        <w:rPr>
          <w:rFonts w:ascii="Times New Roman" w:hAnsi="Times New Roman" w:cs="Times New Roman"/>
        </w:rPr>
      </w:pPr>
    </w:p>
    <w:p w14:paraId="0D63E30D" w14:textId="77777777" w:rsidR="00B22E51" w:rsidRPr="0028316C" w:rsidRDefault="00B22E51" w:rsidP="00B22E51">
      <w:pPr>
        <w:pStyle w:val="Titre1"/>
        <w:spacing w:before="0" w:after="120" w:line="240" w:lineRule="auto"/>
        <w:rPr>
          <w:rFonts w:ascii="Times New Roman" w:hAnsi="Times New Roman" w:cs="Times New Roman"/>
          <w:sz w:val="28"/>
          <w:szCs w:val="28"/>
        </w:rPr>
      </w:pPr>
      <w:r w:rsidRPr="0028316C">
        <w:rPr>
          <w:rFonts w:ascii="Times New Roman" w:hAnsi="Times New Roman" w:cs="Times New Roman"/>
          <w:sz w:val="28"/>
          <w:szCs w:val="28"/>
        </w:rPr>
        <w:t>Livrables</w:t>
      </w:r>
    </w:p>
    <w:p w14:paraId="4C0A1841" w14:textId="77777777" w:rsidR="00B22E51" w:rsidRPr="004F79BE" w:rsidRDefault="00653447" w:rsidP="0028316C">
      <w:pPr>
        <w:pStyle w:val="Paragraphedeliste"/>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714" w:hanging="357"/>
        <w:contextualSpacing w:val="0"/>
        <w:jc w:val="both"/>
        <w:rPr>
          <w:rFonts w:ascii="Times New Roman" w:hAnsi="Times New Roman" w:cs="Times New Roman"/>
          <w:sz w:val="24"/>
          <w:szCs w:val="24"/>
        </w:rPr>
      </w:pPr>
      <w:r w:rsidRPr="004F79BE">
        <w:rPr>
          <w:rFonts w:ascii="Times New Roman" w:hAnsi="Times New Roman" w:cs="Times New Roman"/>
          <w:sz w:val="24"/>
          <w:szCs w:val="24"/>
        </w:rPr>
        <w:t>Modules de formation en e-learning sur le Gouvernement ouvert</w:t>
      </w:r>
    </w:p>
    <w:p w14:paraId="3A5147BC" w14:textId="77777777" w:rsidR="00653447" w:rsidRPr="004F79BE" w:rsidRDefault="00653447" w:rsidP="0028316C">
      <w:pPr>
        <w:pStyle w:val="Paragraphedeliste"/>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714" w:hanging="357"/>
        <w:contextualSpacing w:val="0"/>
        <w:jc w:val="both"/>
        <w:rPr>
          <w:rFonts w:ascii="Times New Roman" w:hAnsi="Times New Roman" w:cs="Times New Roman"/>
          <w:sz w:val="24"/>
          <w:szCs w:val="24"/>
        </w:rPr>
      </w:pPr>
      <w:r w:rsidRPr="004F79BE">
        <w:rPr>
          <w:rFonts w:ascii="Times New Roman" w:hAnsi="Times New Roman" w:cs="Times New Roman"/>
          <w:sz w:val="24"/>
          <w:szCs w:val="24"/>
        </w:rPr>
        <w:t>Hébergement des modules</w:t>
      </w:r>
    </w:p>
    <w:p w14:paraId="5B39D422" w14:textId="77777777" w:rsidR="00B22E51" w:rsidRPr="004F79BE" w:rsidRDefault="00653447" w:rsidP="0028316C">
      <w:pPr>
        <w:pStyle w:val="Paragraphedeliste"/>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714" w:hanging="357"/>
        <w:contextualSpacing w:val="0"/>
        <w:jc w:val="both"/>
        <w:rPr>
          <w:rFonts w:ascii="Times New Roman" w:hAnsi="Times New Roman" w:cs="Times New Roman"/>
          <w:sz w:val="24"/>
          <w:szCs w:val="24"/>
        </w:rPr>
      </w:pPr>
      <w:r w:rsidRPr="004F79BE">
        <w:rPr>
          <w:rFonts w:ascii="Times New Roman" w:hAnsi="Times New Roman" w:cs="Times New Roman"/>
          <w:sz w:val="24"/>
          <w:szCs w:val="24"/>
        </w:rPr>
        <w:t>Coordination et organisation des</w:t>
      </w:r>
      <w:r w:rsidR="00652A85" w:rsidRPr="004F79BE">
        <w:rPr>
          <w:rFonts w:ascii="Times New Roman" w:hAnsi="Times New Roman" w:cs="Times New Roman"/>
          <w:sz w:val="24"/>
          <w:szCs w:val="24"/>
        </w:rPr>
        <w:t xml:space="preserve"> formations avec les ENA des pays partenaires</w:t>
      </w:r>
    </w:p>
    <w:p w14:paraId="548BF836" w14:textId="77777777" w:rsidR="00B22E51" w:rsidRPr="004F79BE" w:rsidRDefault="00653447" w:rsidP="0028316C">
      <w:pPr>
        <w:pStyle w:val="Paragraphedeliste"/>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714" w:hanging="357"/>
        <w:contextualSpacing w:val="0"/>
        <w:jc w:val="both"/>
        <w:rPr>
          <w:rFonts w:ascii="Times New Roman" w:hAnsi="Times New Roman" w:cs="Times New Roman"/>
          <w:sz w:val="24"/>
          <w:szCs w:val="24"/>
        </w:rPr>
      </w:pPr>
      <w:r w:rsidRPr="004F79BE">
        <w:rPr>
          <w:rFonts w:ascii="Times New Roman" w:hAnsi="Times New Roman" w:cs="Times New Roman"/>
          <w:sz w:val="24"/>
          <w:szCs w:val="24"/>
        </w:rPr>
        <w:t>Rapport de mission final</w:t>
      </w:r>
    </w:p>
    <w:p w14:paraId="0412C14C" w14:textId="77777777" w:rsidR="004F79BE" w:rsidRPr="0028316C" w:rsidRDefault="004F79BE" w:rsidP="004F79BE">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714"/>
        <w:contextualSpacing w:val="0"/>
        <w:jc w:val="both"/>
        <w:rPr>
          <w:rFonts w:ascii="Times New Roman" w:hAnsi="Times New Roman" w:cs="Times New Roman"/>
        </w:rPr>
      </w:pPr>
    </w:p>
    <w:p w14:paraId="18BE23FC" w14:textId="77777777" w:rsidR="00B22E51" w:rsidRPr="0028316C" w:rsidRDefault="00B22E51" w:rsidP="00B22E51">
      <w:pPr>
        <w:pStyle w:val="Titre1"/>
        <w:spacing w:before="0" w:after="120" w:line="240" w:lineRule="auto"/>
        <w:rPr>
          <w:rFonts w:ascii="Times New Roman" w:hAnsi="Times New Roman" w:cs="Times New Roman"/>
          <w:sz w:val="28"/>
          <w:szCs w:val="28"/>
        </w:rPr>
      </w:pPr>
      <w:r w:rsidRPr="0028316C">
        <w:rPr>
          <w:rFonts w:ascii="Times New Roman" w:hAnsi="Times New Roman" w:cs="Times New Roman"/>
          <w:sz w:val="28"/>
          <w:szCs w:val="28"/>
        </w:rPr>
        <w:t>Type de contrat</w:t>
      </w:r>
    </w:p>
    <w:p w14:paraId="51773165" w14:textId="77777777" w:rsidR="00B22E51" w:rsidRPr="004F79BE" w:rsidRDefault="00B22E51" w:rsidP="00B22E51">
      <w:pPr>
        <w:widowControl w:val="0"/>
        <w:spacing w:after="120" w:line="240" w:lineRule="auto"/>
        <w:jc w:val="both"/>
        <w:rPr>
          <w:rFonts w:ascii="Times New Roman" w:hAnsi="Times New Roman" w:cs="Times New Roman"/>
          <w:sz w:val="24"/>
          <w:szCs w:val="24"/>
        </w:rPr>
      </w:pPr>
      <w:r w:rsidRPr="004F79BE">
        <w:rPr>
          <w:rFonts w:ascii="Times New Roman" w:hAnsi="Times New Roman" w:cs="Times New Roman"/>
          <w:sz w:val="24"/>
          <w:szCs w:val="24"/>
        </w:rPr>
        <w:t>Court terme</w:t>
      </w:r>
    </w:p>
    <w:p w14:paraId="64AEC808" w14:textId="77777777" w:rsidR="00B22E51" w:rsidRPr="0028316C" w:rsidRDefault="00B22E51" w:rsidP="00B22E51">
      <w:pPr>
        <w:pStyle w:val="Titre1"/>
        <w:spacing w:before="0" w:after="120" w:line="240" w:lineRule="auto"/>
        <w:rPr>
          <w:rFonts w:ascii="Times New Roman" w:hAnsi="Times New Roman" w:cs="Times New Roman"/>
          <w:sz w:val="28"/>
          <w:szCs w:val="28"/>
        </w:rPr>
      </w:pPr>
      <w:r w:rsidRPr="0028316C">
        <w:rPr>
          <w:rFonts w:ascii="Times New Roman" w:hAnsi="Times New Roman" w:cs="Times New Roman"/>
          <w:sz w:val="28"/>
          <w:szCs w:val="28"/>
        </w:rPr>
        <w:t>Nombre de jours d’expertise</w:t>
      </w:r>
    </w:p>
    <w:p w14:paraId="203CBAAB" w14:textId="77777777" w:rsidR="00B22E51" w:rsidRPr="004F79BE" w:rsidRDefault="00653447" w:rsidP="00B22E51">
      <w:pPr>
        <w:widowControl w:val="0"/>
        <w:spacing w:after="120" w:line="240" w:lineRule="auto"/>
        <w:jc w:val="both"/>
        <w:rPr>
          <w:rFonts w:ascii="Times New Roman" w:hAnsi="Times New Roman" w:cs="Times New Roman"/>
          <w:sz w:val="24"/>
          <w:szCs w:val="24"/>
        </w:rPr>
      </w:pPr>
      <w:r w:rsidRPr="004F79BE">
        <w:rPr>
          <w:rFonts w:ascii="Times New Roman" w:hAnsi="Times New Roman" w:cs="Times New Roman"/>
          <w:sz w:val="24"/>
          <w:szCs w:val="24"/>
        </w:rPr>
        <w:t>A définir (</w:t>
      </w:r>
      <w:r w:rsidR="006439B8" w:rsidRPr="004F79BE">
        <w:rPr>
          <w:rFonts w:ascii="Times New Roman" w:hAnsi="Times New Roman" w:cs="Times New Roman"/>
          <w:sz w:val="24"/>
          <w:szCs w:val="24"/>
        </w:rPr>
        <w:t>estimation entre 25 et 35 jours)</w:t>
      </w:r>
    </w:p>
    <w:p w14:paraId="54D1EAD7" w14:textId="77777777" w:rsidR="00B22E51" w:rsidRPr="0028316C" w:rsidRDefault="00B22E51" w:rsidP="00B22E51">
      <w:pPr>
        <w:pStyle w:val="Titre1"/>
        <w:spacing w:before="0" w:after="120" w:line="240" w:lineRule="auto"/>
        <w:rPr>
          <w:rFonts w:ascii="Times New Roman" w:hAnsi="Times New Roman" w:cs="Times New Roman"/>
          <w:sz w:val="28"/>
          <w:szCs w:val="28"/>
        </w:rPr>
      </w:pPr>
      <w:r w:rsidRPr="0028316C">
        <w:rPr>
          <w:rFonts w:ascii="Times New Roman" w:hAnsi="Times New Roman" w:cs="Times New Roman"/>
          <w:sz w:val="28"/>
          <w:szCs w:val="28"/>
        </w:rPr>
        <w:t>Calendrier prévisionnel</w:t>
      </w:r>
      <w:r w:rsidRPr="0028316C">
        <w:rPr>
          <w:rFonts w:ascii="Times New Roman" w:hAnsi="Times New Roman" w:cs="Times New Roman"/>
          <w:sz w:val="28"/>
          <w:szCs w:val="28"/>
        </w:rPr>
        <w:tab/>
      </w:r>
    </w:p>
    <w:p w14:paraId="142B2734" w14:textId="77777777" w:rsidR="00B22E51" w:rsidRPr="004F79BE" w:rsidRDefault="00652A85" w:rsidP="00B22E51">
      <w:pPr>
        <w:widowControl w:val="0"/>
        <w:spacing w:after="120" w:line="240" w:lineRule="auto"/>
        <w:jc w:val="both"/>
        <w:rPr>
          <w:rFonts w:ascii="Times New Roman" w:hAnsi="Times New Roman" w:cs="Times New Roman"/>
          <w:sz w:val="24"/>
          <w:szCs w:val="24"/>
        </w:rPr>
      </w:pPr>
      <w:bookmarkStart w:id="0" w:name="_Hlk506916878"/>
      <w:r w:rsidRPr="004F79BE">
        <w:rPr>
          <w:rFonts w:ascii="Times New Roman" w:hAnsi="Times New Roman" w:cs="Times New Roman"/>
          <w:sz w:val="24"/>
          <w:szCs w:val="24"/>
        </w:rPr>
        <w:t xml:space="preserve">Du 05 </w:t>
      </w:r>
      <w:r w:rsidR="00B22E51" w:rsidRPr="004F79BE">
        <w:rPr>
          <w:rFonts w:ascii="Times New Roman" w:hAnsi="Times New Roman" w:cs="Times New Roman"/>
          <w:sz w:val="24"/>
          <w:szCs w:val="24"/>
        </w:rPr>
        <w:t xml:space="preserve">au </w:t>
      </w:r>
      <w:r w:rsidRPr="004F79BE">
        <w:rPr>
          <w:rFonts w:ascii="Times New Roman" w:hAnsi="Times New Roman" w:cs="Times New Roman"/>
          <w:sz w:val="24"/>
          <w:szCs w:val="24"/>
        </w:rPr>
        <w:t>30 juin 2023</w:t>
      </w:r>
    </w:p>
    <w:bookmarkEnd w:id="0"/>
    <w:p w14:paraId="568BBB59" w14:textId="77777777" w:rsidR="00B22E51" w:rsidRPr="0028316C" w:rsidRDefault="00B22E51" w:rsidP="00B22E51">
      <w:pPr>
        <w:pStyle w:val="Titre1"/>
        <w:spacing w:after="120" w:line="240" w:lineRule="auto"/>
        <w:rPr>
          <w:rFonts w:ascii="Times New Roman" w:hAnsi="Times New Roman" w:cs="Times New Roman"/>
          <w:sz w:val="28"/>
          <w:szCs w:val="28"/>
        </w:rPr>
      </w:pPr>
      <w:r w:rsidRPr="0028316C">
        <w:rPr>
          <w:rFonts w:ascii="Times New Roman" w:hAnsi="Times New Roman" w:cs="Times New Roman"/>
          <w:sz w:val="28"/>
          <w:szCs w:val="28"/>
        </w:rPr>
        <w:t>Lieu d’exécution</w:t>
      </w:r>
      <w:r w:rsidRPr="0028316C">
        <w:rPr>
          <w:rFonts w:ascii="Times New Roman" w:hAnsi="Times New Roman" w:cs="Times New Roman"/>
          <w:sz w:val="28"/>
          <w:szCs w:val="28"/>
        </w:rPr>
        <w:tab/>
      </w:r>
    </w:p>
    <w:p w14:paraId="499F2DC8" w14:textId="77777777" w:rsidR="00B22E51" w:rsidRPr="004F79BE" w:rsidRDefault="00B22E51" w:rsidP="004F79BE">
      <w:pPr>
        <w:widowControl w:val="0"/>
        <w:spacing w:after="120" w:line="276" w:lineRule="auto"/>
        <w:jc w:val="both"/>
        <w:rPr>
          <w:rFonts w:ascii="Times New Roman" w:hAnsi="Times New Roman" w:cs="Times New Roman"/>
          <w:sz w:val="24"/>
          <w:szCs w:val="24"/>
        </w:rPr>
      </w:pPr>
      <w:r w:rsidRPr="004F79BE">
        <w:rPr>
          <w:rFonts w:ascii="Times New Roman" w:hAnsi="Times New Roman" w:cs="Times New Roman"/>
          <w:sz w:val="24"/>
          <w:szCs w:val="24"/>
        </w:rPr>
        <w:t xml:space="preserve">L’activité sera réalisée </w:t>
      </w:r>
      <w:r w:rsidR="00BC18A2" w:rsidRPr="004F79BE">
        <w:rPr>
          <w:rFonts w:ascii="Times New Roman" w:hAnsi="Times New Roman" w:cs="Times New Roman"/>
          <w:sz w:val="24"/>
          <w:szCs w:val="24"/>
        </w:rPr>
        <w:t>en France, à distance, avec des vis</w:t>
      </w:r>
      <w:r w:rsidR="00652A85" w:rsidRPr="004F79BE">
        <w:rPr>
          <w:rFonts w:ascii="Times New Roman" w:hAnsi="Times New Roman" w:cs="Times New Roman"/>
          <w:sz w:val="24"/>
          <w:szCs w:val="24"/>
        </w:rPr>
        <w:t>ioconférences dans les 4</w:t>
      </w:r>
      <w:r w:rsidR="00BC18A2" w:rsidRPr="004F79BE">
        <w:rPr>
          <w:rFonts w:ascii="Times New Roman" w:hAnsi="Times New Roman" w:cs="Times New Roman"/>
          <w:sz w:val="24"/>
          <w:szCs w:val="24"/>
        </w:rPr>
        <w:t xml:space="preserve"> pays du PAGOF</w:t>
      </w:r>
      <w:r w:rsidR="00652A85" w:rsidRPr="004F79BE">
        <w:rPr>
          <w:rFonts w:ascii="Times New Roman" w:hAnsi="Times New Roman" w:cs="Times New Roman"/>
          <w:sz w:val="24"/>
          <w:szCs w:val="24"/>
        </w:rPr>
        <w:t>2 mentionnés</w:t>
      </w:r>
      <w:r w:rsidR="00BC18A2" w:rsidRPr="004F79BE">
        <w:rPr>
          <w:rFonts w:ascii="Times New Roman" w:hAnsi="Times New Roman" w:cs="Times New Roman"/>
          <w:sz w:val="24"/>
          <w:szCs w:val="24"/>
        </w:rPr>
        <w:t>.</w:t>
      </w:r>
    </w:p>
    <w:p w14:paraId="7AAC336F" w14:textId="77777777" w:rsidR="00B22E51" w:rsidRPr="0028316C" w:rsidRDefault="00B22E51" w:rsidP="00B22E51">
      <w:pPr>
        <w:pStyle w:val="Titre1"/>
        <w:spacing w:after="120" w:line="240" w:lineRule="auto"/>
        <w:rPr>
          <w:rFonts w:ascii="Times New Roman" w:hAnsi="Times New Roman" w:cs="Times New Roman"/>
          <w:sz w:val="28"/>
          <w:szCs w:val="28"/>
        </w:rPr>
      </w:pPr>
      <w:r w:rsidRPr="0028316C">
        <w:rPr>
          <w:rFonts w:ascii="Times New Roman" w:hAnsi="Times New Roman" w:cs="Times New Roman"/>
          <w:sz w:val="28"/>
          <w:szCs w:val="28"/>
        </w:rPr>
        <w:t>Profil requis de l’expert</w:t>
      </w:r>
    </w:p>
    <w:p w14:paraId="3B3E2B1A" w14:textId="77777777" w:rsidR="00B22E51" w:rsidRPr="004F79BE" w:rsidRDefault="00B22E51" w:rsidP="004F79BE">
      <w:pPr>
        <w:widowControl w:val="0"/>
        <w:spacing w:before="240" w:after="120" w:line="276" w:lineRule="auto"/>
        <w:jc w:val="both"/>
        <w:rPr>
          <w:rFonts w:ascii="Times New Roman" w:hAnsi="Times New Roman" w:cs="Times New Roman"/>
          <w:sz w:val="24"/>
          <w:szCs w:val="24"/>
        </w:rPr>
      </w:pPr>
      <w:bookmarkStart w:id="1" w:name="_Hlk506916910"/>
      <w:r w:rsidRPr="004F79BE">
        <w:rPr>
          <w:rFonts w:ascii="Times New Roman" w:hAnsi="Times New Roman" w:cs="Times New Roman"/>
          <w:sz w:val="24"/>
          <w:szCs w:val="24"/>
        </w:rPr>
        <w:t>Qualifications et compétences</w:t>
      </w:r>
    </w:p>
    <w:p w14:paraId="5B084EFF" w14:textId="77777777" w:rsidR="00B22E51" w:rsidRPr="004F79BE" w:rsidRDefault="00B22E51" w:rsidP="004F79BE">
      <w:pPr>
        <w:pStyle w:val="Paragraphedeliste"/>
        <w:widowControl w:val="0"/>
        <w:numPr>
          <w:ilvl w:val="0"/>
          <w:numId w:val="43"/>
        </w:numPr>
        <w:spacing w:before="240" w:after="120" w:line="276" w:lineRule="auto"/>
        <w:jc w:val="both"/>
        <w:rPr>
          <w:rFonts w:ascii="Times New Roman" w:hAnsi="Times New Roman" w:cs="Times New Roman"/>
          <w:sz w:val="24"/>
          <w:szCs w:val="24"/>
        </w:rPr>
      </w:pPr>
      <w:r w:rsidRPr="004F79BE">
        <w:rPr>
          <w:rFonts w:ascii="Times New Roman" w:hAnsi="Times New Roman" w:cs="Times New Roman"/>
          <w:sz w:val="24"/>
          <w:szCs w:val="24"/>
        </w:rPr>
        <w:t>Connaissance des principes de gouvernement ouvert, transparence des gouvernements, lutte contre la corruption, e-</w:t>
      </w:r>
      <w:proofErr w:type="spellStart"/>
      <w:r w:rsidRPr="004F79BE">
        <w:rPr>
          <w:rFonts w:ascii="Times New Roman" w:hAnsi="Times New Roman" w:cs="Times New Roman"/>
          <w:sz w:val="24"/>
          <w:szCs w:val="24"/>
        </w:rPr>
        <w:t>gov</w:t>
      </w:r>
      <w:proofErr w:type="spellEnd"/>
      <w:r w:rsidRPr="004F79BE">
        <w:rPr>
          <w:rFonts w:ascii="Times New Roman" w:hAnsi="Times New Roman" w:cs="Times New Roman"/>
          <w:sz w:val="24"/>
          <w:szCs w:val="24"/>
        </w:rPr>
        <w:t>, administration électronique au sein de l’administration centrale et locale ; </w:t>
      </w:r>
    </w:p>
    <w:p w14:paraId="68CB8292" w14:textId="77777777" w:rsidR="00B22E51" w:rsidRPr="004F79BE" w:rsidRDefault="00B22E51" w:rsidP="004F79BE">
      <w:pPr>
        <w:pStyle w:val="Paragraphedeliste"/>
        <w:widowControl w:val="0"/>
        <w:numPr>
          <w:ilvl w:val="0"/>
          <w:numId w:val="43"/>
        </w:numPr>
        <w:spacing w:before="240" w:after="120" w:line="276" w:lineRule="auto"/>
        <w:jc w:val="both"/>
        <w:rPr>
          <w:rFonts w:ascii="Times New Roman" w:hAnsi="Times New Roman" w:cs="Times New Roman"/>
          <w:sz w:val="24"/>
          <w:szCs w:val="24"/>
        </w:rPr>
      </w:pPr>
      <w:r w:rsidRPr="004F79BE">
        <w:rPr>
          <w:rFonts w:ascii="Times New Roman" w:hAnsi="Times New Roman" w:cs="Times New Roman"/>
          <w:sz w:val="24"/>
          <w:szCs w:val="24"/>
        </w:rPr>
        <w:t xml:space="preserve">Connaissance </w:t>
      </w:r>
      <w:r w:rsidR="00E750EF" w:rsidRPr="004F79BE">
        <w:rPr>
          <w:rFonts w:ascii="Times New Roman" w:hAnsi="Times New Roman" w:cs="Times New Roman"/>
          <w:sz w:val="24"/>
          <w:szCs w:val="24"/>
        </w:rPr>
        <w:t>du fonctionnement des ENA, de la formation des Haut-fonctionnaires</w:t>
      </w:r>
    </w:p>
    <w:p w14:paraId="625D177E" w14:textId="77777777" w:rsidR="00B22E51" w:rsidRPr="004F79BE" w:rsidRDefault="00B22E51" w:rsidP="004F79BE">
      <w:pPr>
        <w:pStyle w:val="Paragraphedeliste"/>
        <w:widowControl w:val="0"/>
        <w:numPr>
          <w:ilvl w:val="0"/>
          <w:numId w:val="43"/>
        </w:numPr>
        <w:spacing w:before="240" w:after="120" w:line="276" w:lineRule="auto"/>
        <w:jc w:val="both"/>
        <w:rPr>
          <w:rFonts w:ascii="Times New Roman" w:hAnsi="Times New Roman" w:cs="Times New Roman"/>
          <w:sz w:val="24"/>
          <w:szCs w:val="24"/>
        </w:rPr>
      </w:pPr>
      <w:r w:rsidRPr="004F79BE">
        <w:rPr>
          <w:rFonts w:ascii="Times New Roman" w:hAnsi="Times New Roman" w:cs="Times New Roman"/>
          <w:sz w:val="24"/>
          <w:szCs w:val="24"/>
        </w:rPr>
        <w:t>Excellentes compétences rédactionnelles.</w:t>
      </w:r>
    </w:p>
    <w:p w14:paraId="285B31AA" w14:textId="77777777" w:rsidR="00B22E51" w:rsidRPr="004F79BE" w:rsidRDefault="00B22E51" w:rsidP="00B22E51">
      <w:pPr>
        <w:widowControl w:val="0"/>
        <w:spacing w:before="240" w:after="120" w:line="240" w:lineRule="auto"/>
        <w:jc w:val="both"/>
        <w:rPr>
          <w:rFonts w:ascii="Times New Roman" w:hAnsi="Times New Roman" w:cs="Times New Roman"/>
          <w:sz w:val="24"/>
          <w:szCs w:val="24"/>
        </w:rPr>
      </w:pPr>
      <w:r w:rsidRPr="004F79BE">
        <w:rPr>
          <w:rFonts w:ascii="Times New Roman" w:hAnsi="Times New Roman" w:cs="Times New Roman"/>
          <w:sz w:val="24"/>
          <w:szCs w:val="24"/>
        </w:rPr>
        <w:t>Expérience professionnelle générale et spécifiques</w:t>
      </w:r>
    </w:p>
    <w:p w14:paraId="4D8D0805" w14:textId="77777777" w:rsidR="00B22E51" w:rsidRPr="004F79BE" w:rsidRDefault="00B22E51" w:rsidP="004F79BE">
      <w:pPr>
        <w:pStyle w:val="Paragraphedeliste"/>
        <w:widowControl w:val="0"/>
        <w:numPr>
          <w:ilvl w:val="0"/>
          <w:numId w:val="44"/>
        </w:numPr>
        <w:spacing w:before="120" w:after="120" w:line="276" w:lineRule="auto"/>
        <w:jc w:val="both"/>
        <w:rPr>
          <w:rFonts w:ascii="Times New Roman" w:hAnsi="Times New Roman" w:cs="Times New Roman"/>
          <w:sz w:val="24"/>
          <w:szCs w:val="24"/>
        </w:rPr>
      </w:pPr>
      <w:r w:rsidRPr="004F79BE">
        <w:rPr>
          <w:rFonts w:ascii="Times New Roman" w:hAnsi="Times New Roman" w:cs="Times New Roman"/>
          <w:sz w:val="24"/>
          <w:szCs w:val="24"/>
        </w:rPr>
        <w:t>Expérience dans la mise en œuvre de projet/activités sur les principes de gouvernement ouvert, transparence des gouvernements, e-</w:t>
      </w:r>
      <w:proofErr w:type="spellStart"/>
      <w:r w:rsidRPr="004F79BE">
        <w:rPr>
          <w:rFonts w:ascii="Times New Roman" w:hAnsi="Times New Roman" w:cs="Times New Roman"/>
          <w:sz w:val="24"/>
          <w:szCs w:val="24"/>
        </w:rPr>
        <w:t>gov</w:t>
      </w:r>
      <w:proofErr w:type="spellEnd"/>
      <w:r w:rsidRPr="004F79BE">
        <w:rPr>
          <w:rFonts w:ascii="Times New Roman" w:hAnsi="Times New Roman" w:cs="Times New Roman"/>
          <w:sz w:val="24"/>
          <w:szCs w:val="24"/>
        </w:rPr>
        <w:t>, administration électronique au sein de l’administration centrale et locale ;</w:t>
      </w:r>
    </w:p>
    <w:p w14:paraId="367989AC" w14:textId="77777777" w:rsidR="00B22E51" w:rsidRPr="004F79BE" w:rsidRDefault="00B22E51" w:rsidP="004F79BE">
      <w:pPr>
        <w:pStyle w:val="Paragraphedeliste"/>
        <w:widowControl w:val="0"/>
        <w:numPr>
          <w:ilvl w:val="0"/>
          <w:numId w:val="44"/>
        </w:numPr>
        <w:spacing w:before="120" w:after="120" w:line="276" w:lineRule="auto"/>
        <w:jc w:val="both"/>
        <w:rPr>
          <w:rFonts w:ascii="Times New Roman" w:hAnsi="Times New Roman" w:cs="Times New Roman"/>
          <w:sz w:val="24"/>
          <w:szCs w:val="24"/>
        </w:rPr>
      </w:pPr>
      <w:r w:rsidRPr="004F79BE">
        <w:rPr>
          <w:rFonts w:ascii="Times New Roman" w:hAnsi="Times New Roman" w:cs="Times New Roman"/>
          <w:sz w:val="24"/>
          <w:szCs w:val="24"/>
        </w:rPr>
        <w:t xml:space="preserve">Expérience dans l’élaboration </w:t>
      </w:r>
      <w:r w:rsidR="00BC18A2" w:rsidRPr="004F79BE">
        <w:rPr>
          <w:rFonts w:ascii="Times New Roman" w:hAnsi="Times New Roman" w:cs="Times New Roman"/>
          <w:sz w:val="24"/>
          <w:szCs w:val="24"/>
        </w:rPr>
        <w:t>de modules de formation, d’ingénierie de formation, de développement de curricula</w:t>
      </w:r>
      <w:r w:rsidR="00E750EF" w:rsidRPr="004F79BE">
        <w:rPr>
          <w:rFonts w:ascii="Times New Roman" w:hAnsi="Times New Roman" w:cs="Times New Roman"/>
          <w:sz w:val="24"/>
          <w:szCs w:val="24"/>
        </w:rPr>
        <w:t>, de progression pédagogique à destination des Haut-fonctionnaires</w:t>
      </w:r>
    </w:p>
    <w:p w14:paraId="6FA36DDD" w14:textId="77777777" w:rsidR="00B22E51" w:rsidRPr="004F79BE" w:rsidRDefault="00B22E51" w:rsidP="004F79BE">
      <w:pPr>
        <w:pStyle w:val="Paragraphedeliste"/>
        <w:widowControl w:val="0"/>
        <w:numPr>
          <w:ilvl w:val="0"/>
          <w:numId w:val="44"/>
        </w:numPr>
        <w:spacing w:before="120" w:after="120" w:line="276" w:lineRule="auto"/>
        <w:jc w:val="both"/>
        <w:rPr>
          <w:rFonts w:ascii="Times New Roman" w:hAnsi="Times New Roman" w:cs="Times New Roman"/>
          <w:sz w:val="24"/>
          <w:szCs w:val="24"/>
        </w:rPr>
      </w:pPr>
      <w:r w:rsidRPr="004F79BE">
        <w:rPr>
          <w:rFonts w:ascii="Times New Roman" w:hAnsi="Times New Roman" w:cs="Times New Roman"/>
          <w:sz w:val="24"/>
          <w:szCs w:val="24"/>
        </w:rPr>
        <w:t>Compétence</w:t>
      </w:r>
      <w:r w:rsidR="006439B8" w:rsidRPr="004F79BE">
        <w:rPr>
          <w:rFonts w:ascii="Times New Roman" w:hAnsi="Times New Roman" w:cs="Times New Roman"/>
          <w:sz w:val="24"/>
          <w:szCs w:val="24"/>
        </w:rPr>
        <w:t xml:space="preserve"> en formation et mise en place de e-learning </w:t>
      </w:r>
      <w:r w:rsidRPr="004F79BE">
        <w:rPr>
          <w:rFonts w:ascii="Times New Roman" w:hAnsi="Times New Roman" w:cs="Times New Roman"/>
          <w:sz w:val="24"/>
          <w:szCs w:val="24"/>
        </w:rPr>
        <w:t>;</w:t>
      </w:r>
    </w:p>
    <w:p w14:paraId="6BBAA414" w14:textId="77777777" w:rsidR="00B22E51" w:rsidRPr="004F79BE" w:rsidRDefault="00B22E51" w:rsidP="004F79BE">
      <w:pPr>
        <w:pStyle w:val="Paragraphedeliste"/>
        <w:widowControl w:val="0"/>
        <w:numPr>
          <w:ilvl w:val="0"/>
          <w:numId w:val="44"/>
        </w:numPr>
        <w:spacing w:before="120" w:after="120" w:line="276" w:lineRule="auto"/>
        <w:jc w:val="both"/>
        <w:rPr>
          <w:rFonts w:ascii="Times New Roman" w:hAnsi="Times New Roman" w:cs="Times New Roman"/>
          <w:sz w:val="24"/>
          <w:szCs w:val="24"/>
        </w:rPr>
      </w:pPr>
      <w:r w:rsidRPr="004F79BE">
        <w:rPr>
          <w:rFonts w:ascii="Times New Roman" w:hAnsi="Times New Roman" w:cs="Times New Roman"/>
          <w:sz w:val="24"/>
          <w:szCs w:val="24"/>
        </w:rPr>
        <w:t xml:space="preserve">Capacité à travailler en milieu interculturel, capacité de mise en perspective des relations </w:t>
      </w:r>
      <w:r w:rsidR="006439B8" w:rsidRPr="004F79BE">
        <w:rPr>
          <w:rFonts w:ascii="Times New Roman" w:hAnsi="Times New Roman" w:cs="Times New Roman"/>
          <w:sz w:val="24"/>
          <w:szCs w:val="24"/>
        </w:rPr>
        <w:t>avec les autorités administratives et écoles de formation</w:t>
      </w:r>
      <w:r w:rsidRPr="004F79BE">
        <w:rPr>
          <w:rFonts w:ascii="Times New Roman" w:hAnsi="Times New Roman" w:cs="Times New Roman"/>
          <w:sz w:val="24"/>
          <w:szCs w:val="24"/>
        </w:rPr>
        <w:t>.</w:t>
      </w:r>
      <w:bookmarkEnd w:id="1"/>
    </w:p>
    <w:p w14:paraId="72358993" w14:textId="77777777" w:rsidR="00B22E51" w:rsidRPr="0028316C" w:rsidRDefault="00B22E51" w:rsidP="00B22E51">
      <w:pPr>
        <w:pStyle w:val="Titre1"/>
        <w:spacing w:after="120" w:line="240" w:lineRule="auto"/>
        <w:rPr>
          <w:rFonts w:ascii="Times New Roman" w:hAnsi="Times New Roman" w:cs="Times New Roman"/>
          <w:sz w:val="28"/>
          <w:szCs w:val="28"/>
        </w:rPr>
      </w:pPr>
      <w:r w:rsidRPr="0028316C">
        <w:rPr>
          <w:rFonts w:ascii="Times New Roman" w:hAnsi="Times New Roman" w:cs="Times New Roman"/>
          <w:sz w:val="28"/>
          <w:szCs w:val="28"/>
        </w:rPr>
        <w:t xml:space="preserve">Langue(s) de travail </w:t>
      </w:r>
    </w:p>
    <w:p w14:paraId="5E0AA90D" w14:textId="5F4D576F" w:rsidR="004C2F5A" w:rsidRPr="002E25D7" w:rsidRDefault="00B22E51" w:rsidP="00281614">
      <w:pPr>
        <w:widowControl w:val="0"/>
        <w:spacing w:after="120" w:line="240" w:lineRule="auto"/>
        <w:jc w:val="both"/>
        <w:rPr>
          <w:rFonts w:ascii="Times New Roman" w:hAnsi="Times New Roman" w:cs="Times New Roman"/>
          <w:sz w:val="24"/>
          <w:szCs w:val="24"/>
        </w:rPr>
      </w:pPr>
      <w:r w:rsidRPr="002E25D7">
        <w:rPr>
          <w:rFonts w:ascii="Times New Roman" w:hAnsi="Times New Roman" w:cs="Times New Roman"/>
          <w:sz w:val="24"/>
          <w:szCs w:val="24"/>
        </w:rPr>
        <w:t>Français</w:t>
      </w:r>
    </w:p>
    <w:sectPr w:rsidR="004C2F5A" w:rsidRPr="002E25D7" w:rsidSect="003A1B68">
      <w:footerReference w:type="default" r:id="rId8"/>
      <w:headerReference w:type="first" r:id="rId9"/>
      <w:footerReference w:type="first" r:id="rId10"/>
      <w:pgSz w:w="11906" w:h="16838" w:code="9"/>
      <w:pgMar w:top="1411" w:right="1109" w:bottom="1138" w:left="1411"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0A5FF" w14:textId="77777777" w:rsidR="005B6068" w:rsidRDefault="005B6068" w:rsidP="006A5321">
      <w:pPr>
        <w:spacing w:after="0" w:line="240" w:lineRule="auto"/>
      </w:pPr>
      <w:r>
        <w:separator/>
      </w:r>
    </w:p>
  </w:endnote>
  <w:endnote w:type="continuationSeparator" w:id="0">
    <w:p w14:paraId="36234861" w14:textId="77777777" w:rsidR="005B6068" w:rsidRDefault="005B6068" w:rsidP="006A5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BD2E" w14:textId="77777777" w:rsidR="00106883" w:rsidRPr="003A1B68" w:rsidRDefault="00595855" w:rsidP="003A1B68">
    <w:pPr>
      <w:pStyle w:val="Pieddepage"/>
    </w:pPr>
    <w:r>
      <w:rPr>
        <w:noProof/>
        <w:lang w:eastAsia="fr-FR"/>
      </w:rPr>
      <mc:AlternateContent>
        <mc:Choice Requires="wps">
          <w:drawing>
            <wp:anchor distT="0" distB="0" distL="114300" distR="114300" simplePos="0" relativeHeight="251671552" behindDoc="0" locked="0" layoutInCell="0" allowOverlap="1" wp14:anchorId="118ABA53" wp14:editId="121ABB1A">
              <wp:simplePos x="0" y="0"/>
              <wp:positionH relativeFrom="rightMargin">
                <wp:align>left</wp:align>
              </wp:positionH>
              <wp:positionV relativeFrom="margin">
                <wp:posOffset>8658860</wp:posOffset>
              </wp:positionV>
              <wp:extent cx="560705" cy="32956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7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8EAFE" w14:textId="77777777" w:rsidR="00106883" w:rsidRPr="00A67E2E" w:rsidRDefault="002B7261" w:rsidP="003A1B68">
                          <w:pPr>
                            <w:pBdr>
                              <w:bottom w:val="single" w:sz="4" w:space="1" w:color="404040"/>
                            </w:pBdr>
                            <w:rPr>
                              <w:rFonts w:cs="Arial"/>
                              <w:color w:val="404040"/>
                              <w:sz w:val="20"/>
                              <w:szCs w:val="20"/>
                            </w:rPr>
                          </w:pPr>
                          <w:r w:rsidRPr="00A67E2E">
                            <w:rPr>
                              <w:rFonts w:cs="Arial"/>
                              <w:bCs/>
                              <w:color w:val="404040"/>
                              <w:sz w:val="20"/>
                              <w:szCs w:val="20"/>
                            </w:rPr>
                            <w:fldChar w:fldCharType="begin"/>
                          </w:r>
                          <w:r w:rsidR="00106883" w:rsidRPr="00A67E2E">
                            <w:rPr>
                              <w:rFonts w:cs="Arial"/>
                              <w:bCs/>
                              <w:color w:val="404040"/>
                              <w:sz w:val="20"/>
                              <w:szCs w:val="20"/>
                            </w:rPr>
                            <w:instrText xml:space="preserve"> PAGE </w:instrText>
                          </w:r>
                          <w:r w:rsidRPr="00A67E2E">
                            <w:rPr>
                              <w:rFonts w:cs="Arial"/>
                              <w:bCs/>
                              <w:color w:val="404040"/>
                              <w:sz w:val="20"/>
                              <w:szCs w:val="20"/>
                            </w:rPr>
                            <w:fldChar w:fldCharType="separate"/>
                          </w:r>
                          <w:r w:rsidR="008C56AA">
                            <w:rPr>
                              <w:rFonts w:cs="Arial"/>
                              <w:bCs/>
                              <w:noProof/>
                              <w:color w:val="404040"/>
                              <w:sz w:val="20"/>
                              <w:szCs w:val="20"/>
                            </w:rPr>
                            <w:t>3</w:t>
                          </w:r>
                          <w:r w:rsidRPr="00A67E2E">
                            <w:rPr>
                              <w:rFonts w:cs="Arial"/>
                              <w:bCs/>
                              <w:color w:val="404040"/>
                              <w:sz w:val="20"/>
                              <w:szCs w:val="20"/>
                            </w:rPr>
                            <w:fldChar w:fldCharType="end"/>
                          </w:r>
                          <w:r w:rsidR="00106883" w:rsidRPr="00A67E2E">
                            <w:rPr>
                              <w:rFonts w:cs="Arial"/>
                              <w:color w:val="404040"/>
                              <w:sz w:val="20"/>
                              <w:szCs w:val="20"/>
                              <w:lang w:val="en-US"/>
                            </w:rPr>
                            <w:t>/</w:t>
                          </w:r>
                          <w:r w:rsidRPr="00A67E2E">
                            <w:rPr>
                              <w:rFonts w:cs="Arial"/>
                              <w:bCs/>
                              <w:color w:val="404040"/>
                              <w:sz w:val="20"/>
                              <w:szCs w:val="20"/>
                            </w:rPr>
                            <w:fldChar w:fldCharType="begin"/>
                          </w:r>
                          <w:r w:rsidR="00106883" w:rsidRPr="00A67E2E">
                            <w:rPr>
                              <w:rFonts w:cs="Arial"/>
                              <w:bCs/>
                              <w:color w:val="404040"/>
                              <w:sz w:val="20"/>
                              <w:szCs w:val="20"/>
                            </w:rPr>
                            <w:instrText xml:space="preserve"> NUMPAGES  </w:instrText>
                          </w:r>
                          <w:r w:rsidRPr="00A67E2E">
                            <w:rPr>
                              <w:rFonts w:cs="Arial"/>
                              <w:bCs/>
                              <w:color w:val="404040"/>
                              <w:sz w:val="20"/>
                              <w:szCs w:val="20"/>
                            </w:rPr>
                            <w:fldChar w:fldCharType="separate"/>
                          </w:r>
                          <w:r w:rsidR="008C56AA">
                            <w:rPr>
                              <w:rFonts w:cs="Arial"/>
                              <w:bCs/>
                              <w:noProof/>
                              <w:color w:val="404040"/>
                              <w:sz w:val="20"/>
                              <w:szCs w:val="20"/>
                            </w:rPr>
                            <w:t>3</w:t>
                          </w:r>
                          <w:r w:rsidRPr="00A67E2E">
                            <w:rPr>
                              <w:rFonts w:cs="Arial"/>
                              <w:bCs/>
                              <w:color w:val="404040"/>
                              <w:sz w:val="20"/>
                              <w:szCs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13" o:spid="_x0000_s1026" style="position:absolute;margin-left:0;margin-top:681.8pt;width:44.15pt;height:25.95pt;z-index:251671552;visibility:visible;mso-wrap-style:square;mso-width-percent:800;mso-height-percent:0;mso-wrap-distance-left:9pt;mso-wrap-distance-top:0;mso-wrap-distance-right:9pt;mso-wrap-distance-bottom:0;mso-position-horizontal:left;mso-position-horizontal-relative:right-margin-area;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frggIAAAc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" o:allowincell="f" stroked="f">
              <v:textbox>
                <w:txbxContent>
                  <w:p w:rsidR="00106883" w:rsidRPr="00A67E2E" w:rsidRDefault="002B7261" w:rsidP="003A1B68">
                    <w:pPr>
                      <w:pBdr>
                        <w:bottom w:val="single" w:sz="4" w:space="1" w:color="404040"/>
                      </w:pBdr>
                      <w:rPr>
                        <w:rFonts w:cs="Arial"/>
                        <w:color w:val="404040"/>
                        <w:sz w:val="20"/>
                        <w:szCs w:val="20"/>
                      </w:rPr>
                    </w:pPr>
                    <w:r w:rsidRPr="00A67E2E">
                      <w:rPr>
                        <w:rFonts w:cs="Arial"/>
                        <w:bCs/>
                        <w:color w:val="404040"/>
                        <w:sz w:val="20"/>
                        <w:szCs w:val="20"/>
                      </w:rPr>
                      <w:fldChar w:fldCharType="begin"/>
                    </w:r>
                    <w:r w:rsidR="00106883" w:rsidRPr="00A67E2E">
                      <w:rPr>
                        <w:rFonts w:cs="Arial"/>
                        <w:bCs/>
                        <w:color w:val="404040"/>
                        <w:sz w:val="20"/>
                        <w:szCs w:val="20"/>
                      </w:rPr>
                      <w:instrText xml:space="preserve"> PAGE </w:instrText>
                    </w:r>
                    <w:r w:rsidRPr="00A67E2E">
                      <w:rPr>
                        <w:rFonts w:cs="Arial"/>
                        <w:bCs/>
                        <w:color w:val="404040"/>
                        <w:sz w:val="20"/>
                        <w:szCs w:val="20"/>
                      </w:rPr>
                      <w:fldChar w:fldCharType="separate"/>
                    </w:r>
                    <w:r w:rsidR="008C56AA">
                      <w:rPr>
                        <w:rFonts w:cs="Arial"/>
                        <w:bCs/>
                        <w:noProof/>
                        <w:color w:val="404040"/>
                        <w:sz w:val="20"/>
                        <w:szCs w:val="20"/>
                      </w:rPr>
                      <w:t>3</w:t>
                    </w:r>
                    <w:r w:rsidRPr="00A67E2E">
                      <w:rPr>
                        <w:rFonts w:cs="Arial"/>
                        <w:bCs/>
                        <w:color w:val="404040"/>
                        <w:sz w:val="20"/>
                        <w:szCs w:val="20"/>
                      </w:rPr>
                      <w:fldChar w:fldCharType="end"/>
                    </w:r>
                    <w:r w:rsidR="00106883" w:rsidRPr="00A67E2E">
                      <w:rPr>
                        <w:rFonts w:cs="Arial"/>
                        <w:color w:val="404040"/>
                        <w:sz w:val="20"/>
                        <w:szCs w:val="20"/>
                        <w:lang w:val="en-US"/>
                      </w:rPr>
                      <w:t>/</w:t>
                    </w:r>
                    <w:r w:rsidRPr="00A67E2E">
                      <w:rPr>
                        <w:rFonts w:cs="Arial"/>
                        <w:bCs/>
                        <w:color w:val="404040"/>
                        <w:sz w:val="20"/>
                        <w:szCs w:val="20"/>
                      </w:rPr>
                      <w:fldChar w:fldCharType="begin"/>
                    </w:r>
                    <w:r w:rsidR="00106883" w:rsidRPr="00A67E2E">
                      <w:rPr>
                        <w:rFonts w:cs="Arial"/>
                        <w:bCs/>
                        <w:color w:val="404040"/>
                        <w:sz w:val="20"/>
                        <w:szCs w:val="20"/>
                      </w:rPr>
                      <w:instrText xml:space="preserve"> NUMPAGES  </w:instrText>
                    </w:r>
                    <w:r w:rsidRPr="00A67E2E">
                      <w:rPr>
                        <w:rFonts w:cs="Arial"/>
                        <w:bCs/>
                        <w:color w:val="404040"/>
                        <w:sz w:val="20"/>
                        <w:szCs w:val="20"/>
                      </w:rPr>
                      <w:fldChar w:fldCharType="separate"/>
                    </w:r>
                    <w:r w:rsidR="008C56AA">
                      <w:rPr>
                        <w:rFonts w:cs="Arial"/>
                        <w:bCs/>
                        <w:noProof/>
                        <w:color w:val="404040"/>
                        <w:sz w:val="20"/>
                        <w:szCs w:val="20"/>
                      </w:rPr>
                      <w:t>3</w:t>
                    </w:r>
                    <w:r w:rsidRPr="00A67E2E">
                      <w:rPr>
                        <w:rFonts w:cs="Arial"/>
                        <w:bCs/>
                        <w:color w:val="404040"/>
                        <w:sz w:val="20"/>
                        <w:szCs w:val="20"/>
                      </w:rPr>
                      <w:fldChar w:fldCharType="end"/>
                    </w:r>
                  </w:p>
                </w:txbxContent>
              </v:textbox>
              <w10:wrap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7377" w14:textId="77777777" w:rsidR="00106883" w:rsidRDefault="009F1EF8" w:rsidP="003A1B68">
    <w:pPr>
      <w:pStyle w:val="Pieddepage"/>
      <w:jc w:val="center"/>
    </w:pPr>
    <w:r w:rsidRPr="00BC7B8B">
      <w:rPr>
        <w:noProof/>
        <w:lang w:eastAsia="fr-FR"/>
      </w:rPr>
      <w:drawing>
        <wp:anchor distT="0" distB="0" distL="114300" distR="114300" simplePos="0" relativeHeight="251672576" behindDoc="0" locked="0" layoutInCell="1" allowOverlap="1" wp14:anchorId="3F0E6E8C" wp14:editId="27B3C814">
          <wp:simplePos x="0" y="0"/>
          <wp:positionH relativeFrom="margin">
            <wp:posOffset>495493</wp:posOffset>
          </wp:positionH>
          <wp:positionV relativeFrom="paragraph">
            <wp:posOffset>167502</wp:posOffset>
          </wp:positionV>
          <wp:extent cx="739472" cy="364380"/>
          <wp:effectExtent l="0" t="0" r="3810" b="0"/>
          <wp:wrapNone/>
          <wp:docPr id="1" name="Image 6" descr="Résultat de recherche d'images pour &quot;logo AFD&quot;"/>
          <wp:cNvGraphicFramePr/>
          <a:graphic xmlns:a="http://schemas.openxmlformats.org/drawingml/2006/main">
            <a:graphicData uri="http://schemas.openxmlformats.org/drawingml/2006/picture">
              <pic:pic xmlns:pic="http://schemas.openxmlformats.org/drawingml/2006/picture">
                <pic:nvPicPr>
                  <pic:cNvPr id="7" name="Image 6" descr="Résultat de recherche d'images pour &quot;logo AFD&quot;"/>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2896" cy="366067"/>
                  </a:xfrm>
                  <a:prstGeom prst="rect">
                    <a:avLst/>
                  </a:prstGeom>
                  <a:noFill/>
                  <a:ln>
                    <a:noFill/>
                  </a:ln>
                </pic:spPr>
              </pic:pic>
            </a:graphicData>
          </a:graphic>
        </wp:anchor>
      </w:drawing>
    </w:r>
    <w:r w:rsidR="00595855">
      <w:rPr>
        <w:noProof/>
        <w:lang w:eastAsia="fr-FR"/>
      </w:rPr>
      <mc:AlternateContent>
        <mc:Choice Requires="wps">
          <w:drawing>
            <wp:anchor distT="0" distB="0" distL="114300" distR="114300" simplePos="0" relativeHeight="251668480" behindDoc="0" locked="0" layoutInCell="1" allowOverlap="1" wp14:anchorId="370F6B3A" wp14:editId="6591603E">
              <wp:simplePos x="0" y="0"/>
              <wp:positionH relativeFrom="column">
                <wp:posOffset>-263525</wp:posOffset>
              </wp:positionH>
              <wp:positionV relativeFrom="paragraph">
                <wp:posOffset>180340</wp:posOffset>
              </wp:positionV>
              <wp:extent cx="818515" cy="257175"/>
              <wp:effectExtent l="0" t="0" r="0" b="0"/>
              <wp:wrapNone/>
              <wp:docPr id="5" name="Titl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818515" cy="257175"/>
                      </a:xfrm>
                      <a:prstGeom prst="rect">
                        <a:avLst/>
                      </a:prstGeom>
                    </wps:spPr>
                    <wps:txbx>
                      <w:txbxContent>
                        <w:p w14:paraId="589B46BA" w14:textId="77777777" w:rsidR="00106883" w:rsidRPr="00FA51FC" w:rsidRDefault="00BC7B8B" w:rsidP="003A1B68">
                          <w:pPr>
                            <w:pStyle w:val="NormalWeb"/>
                            <w:spacing w:before="0" w:beforeAutospacing="0" w:after="0" w:afterAutospacing="0" w:line="216" w:lineRule="auto"/>
                            <w:jc w:val="right"/>
                            <w:rPr>
                              <w:color w:val="595959" w:themeColor="text1" w:themeTint="A6"/>
                            </w:rPr>
                          </w:pPr>
                          <w:proofErr w:type="spellStart"/>
                          <w:r>
                            <w:rPr>
                              <w:rFonts w:asciiTheme="majorHAnsi" w:eastAsiaTheme="majorEastAsia" w:hAnsi="Calibri Light" w:cstheme="majorBidi"/>
                              <w:i/>
                              <w:iCs/>
                              <w:color w:val="595959" w:themeColor="text1" w:themeTint="A6"/>
                              <w:kern w:val="24"/>
                              <w:sz w:val="16"/>
                              <w:szCs w:val="16"/>
                              <w:lang w:val="en-GB"/>
                            </w:rPr>
                            <w:t>Financé</w:t>
                          </w:r>
                          <w:proofErr w:type="spellEnd"/>
                          <w:r>
                            <w:rPr>
                              <w:rFonts w:asciiTheme="majorHAnsi" w:eastAsiaTheme="majorEastAsia" w:hAnsi="Calibri Light" w:cstheme="majorBidi"/>
                              <w:i/>
                              <w:iCs/>
                              <w:color w:val="595959" w:themeColor="text1" w:themeTint="A6"/>
                              <w:kern w:val="24"/>
                              <w:sz w:val="16"/>
                              <w:szCs w:val="16"/>
                              <w:lang w:val="en-GB"/>
                            </w:rPr>
                            <w:t xml:space="preserve"> par </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id="Title 4" o:spid="_x0000_s1027" style="position:absolute;left:0;text-align:left;margin-left:-20.75pt;margin-top:14.2pt;width:64.4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" filled="f" stroked="f">
              <v:path arrowok="t"/>
              <o:lock v:ext="edit" grouping="t"/>
              <v:textbox>
                <w:txbxContent>
                  <w:p w:rsidR="00106883" w:rsidRPr="00FA51FC" w:rsidRDefault="00BC7B8B" w:rsidP="003A1B68">
                    <w:pPr>
                      <w:pStyle w:val="NormalWeb"/>
                      <w:spacing w:before="0" w:beforeAutospacing="0" w:after="0" w:afterAutospacing="0" w:line="216" w:lineRule="auto"/>
                      <w:jc w:val="right"/>
                      <w:rPr>
                        <w:color w:val="595959" w:themeColor="text1" w:themeTint="A6"/>
                      </w:rPr>
                    </w:pPr>
                    <w:r>
                      <w:rPr>
                        <w:rFonts w:asciiTheme="majorHAnsi" w:eastAsiaTheme="majorEastAsia" w:hAnsi="Calibri Light" w:cstheme="majorBidi"/>
                        <w:i/>
                        <w:iCs/>
                        <w:color w:val="595959" w:themeColor="text1" w:themeTint="A6"/>
                        <w:kern w:val="24"/>
                        <w:sz w:val="16"/>
                        <w:szCs w:val="16"/>
                        <w:lang w:val="en-GB"/>
                      </w:rPr>
                      <w:t xml:space="preserve">Financé par </w:t>
                    </w:r>
                  </w:p>
                </w:txbxContent>
              </v:textbox>
            </v:rect>
          </w:pict>
        </mc:Fallback>
      </mc:AlternateContent>
    </w:r>
    <w:r w:rsidR="00595855">
      <w:rPr>
        <w:noProof/>
        <w:lang w:eastAsia="fr-FR"/>
      </w:rPr>
      <mc:AlternateContent>
        <mc:Choice Requires="wps">
          <w:drawing>
            <wp:anchor distT="0" distB="0" distL="114300" distR="114300" simplePos="0" relativeHeight="251669504" behindDoc="0" locked="0" layoutInCell="0" allowOverlap="1" wp14:anchorId="15261201" wp14:editId="708D5DEB">
              <wp:simplePos x="0" y="0"/>
              <wp:positionH relativeFrom="rightMargin">
                <wp:align>left</wp:align>
              </wp:positionH>
              <wp:positionV relativeFrom="margin">
                <wp:posOffset>7867650</wp:posOffset>
              </wp:positionV>
              <wp:extent cx="560705" cy="32956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7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B95B88" w14:textId="77777777" w:rsidR="00106883" w:rsidRPr="00A67E2E" w:rsidRDefault="002B7261" w:rsidP="003A1B68">
                          <w:pPr>
                            <w:pBdr>
                              <w:bottom w:val="single" w:sz="4" w:space="1" w:color="404040"/>
                            </w:pBdr>
                            <w:rPr>
                              <w:rFonts w:cs="Arial"/>
                              <w:color w:val="404040"/>
                              <w:sz w:val="20"/>
                              <w:szCs w:val="20"/>
                            </w:rPr>
                          </w:pPr>
                          <w:r w:rsidRPr="00A67E2E">
                            <w:rPr>
                              <w:rFonts w:cs="Arial"/>
                              <w:bCs/>
                              <w:color w:val="404040"/>
                              <w:sz w:val="20"/>
                              <w:szCs w:val="20"/>
                            </w:rPr>
                            <w:fldChar w:fldCharType="begin"/>
                          </w:r>
                          <w:r w:rsidR="00106883" w:rsidRPr="00A67E2E">
                            <w:rPr>
                              <w:rFonts w:cs="Arial"/>
                              <w:bCs/>
                              <w:color w:val="404040"/>
                              <w:sz w:val="20"/>
                              <w:szCs w:val="20"/>
                            </w:rPr>
                            <w:instrText xml:space="preserve"> PAGE </w:instrText>
                          </w:r>
                          <w:r w:rsidRPr="00A67E2E">
                            <w:rPr>
                              <w:rFonts w:cs="Arial"/>
                              <w:bCs/>
                              <w:color w:val="404040"/>
                              <w:sz w:val="20"/>
                              <w:szCs w:val="20"/>
                            </w:rPr>
                            <w:fldChar w:fldCharType="separate"/>
                          </w:r>
                          <w:r w:rsidR="0028316C">
                            <w:rPr>
                              <w:rFonts w:cs="Arial"/>
                              <w:bCs/>
                              <w:noProof/>
                              <w:color w:val="404040"/>
                              <w:sz w:val="20"/>
                              <w:szCs w:val="20"/>
                            </w:rPr>
                            <w:t>1</w:t>
                          </w:r>
                          <w:r w:rsidRPr="00A67E2E">
                            <w:rPr>
                              <w:rFonts w:cs="Arial"/>
                              <w:bCs/>
                              <w:color w:val="404040"/>
                              <w:sz w:val="20"/>
                              <w:szCs w:val="20"/>
                            </w:rPr>
                            <w:fldChar w:fldCharType="end"/>
                          </w:r>
                          <w:r w:rsidR="00106883" w:rsidRPr="00A67E2E">
                            <w:rPr>
                              <w:rFonts w:cs="Arial"/>
                              <w:color w:val="404040"/>
                              <w:sz w:val="20"/>
                              <w:szCs w:val="20"/>
                              <w:lang w:val="en-US"/>
                            </w:rPr>
                            <w:t>/</w:t>
                          </w:r>
                          <w:r w:rsidRPr="00A67E2E">
                            <w:rPr>
                              <w:rFonts w:cs="Arial"/>
                              <w:bCs/>
                              <w:color w:val="404040"/>
                              <w:sz w:val="20"/>
                              <w:szCs w:val="20"/>
                            </w:rPr>
                            <w:fldChar w:fldCharType="begin"/>
                          </w:r>
                          <w:r w:rsidR="00106883" w:rsidRPr="00A67E2E">
                            <w:rPr>
                              <w:rFonts w:cs="Arial"/>
                              <w:bCs/>
                              <w:color w:val="404040"/>
                              <w:sz w:val="20"/>
                              <w:szCs w:val="20"/>
                            </w:rPr>
                            <w:instrText xml:space="preserve"> NUMPAGES  </w:instrText>
                          </w:r>
                          <w:r w:rsidRPr="00A67E2E">
                            <w:rPr>
                              <w:rFonts w:cs="Arial"/>
                              <w:bCs/>
                              <w:color w:val="404040"/>
                              <w:sz w:val="20"/>
                              <w:szCs w:val="20"/>
                            </w:rPr>
                            <w:fldChar w:fldCharType="separate"/>
                          </w:r>
                          <w:r w:rsidR="0028316C">
                            <w:rPr>
                              <w:rFonts w:cs="Arial"/>
                              <w:bCs/>
                              <w:noProof/>
                              <w:color w:val="404040"/>
                              <w:sz w:val="20"/>
                              <w:szCs w:val="20"/>
                            </w:rPr>
                            <w:t>3</w:t>
                          </w:r>
                          <w:r w:rsidRPr="00A67E2E">
                            <w:rPr>
                              <w:rFonts w:cs="Arial"/>
                              <w:bCs/>
                              <w:color w:val="404040"/>
                              <w:sz w:val="20"/>
                              <w:szCs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7" o:spid="_x0000_s1028" style="position:absolute;left:0;text-align:left;margin-left:0;margin-top:619.5pt;width:44.15pt;height:25.95pt;z-index:251669504;visibility:visible;mso-wrap-style:square;mso-width-percent:800;mso-height-percent:0;mso-wrap-distance-left:9pt;mso-wrap-distance-top:0;mso-wrap-distance-right:9pt;mso-wrap-distance-bottom:0;mso-position-horizontal:left;mso-position-horizontal-relative:right-margin-area;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" o:allowincell="f" stroked="f">
              <v:textbox>
                <w:txbxContent>
                  <w:p w:rsidR="00106883" w:rsidRPr="00A67E2E" w:rsidRDefault="002B7261" w:rsidP="003A1B68">
                    <w:pPr>
                      <w:pBdr>
                        <w:bottom w:val="single" w:sz="4" w:space="1" w:color="404040"/>
                      </w:pBdr>
                      <w:rPr>
                        <w:rFonts w:cs="Arial"/>
                        <w:color w:val="404040"/>
                        <w:sz w:val="20"/>
                        <w:szCs w:val="20"/>
                      </w:rPr>
                    </w:pPr>
                    <w:r w:rsidRPr="00A67E2E">
                      <w:rPr>
                        <w:rFonts w:cs="Arial"/>
                        <w:bCs/>
                        <w:color w:val="404040"/>
                        <w:sz w:val="20"/>
                        <w:szCs w:val="20"/>
                      </w:rPr>
                      <w:fldChar w:fldCharType="begin"/>
                    </w:r>
                    <w:r w:rsidR="00106883" w:rsidRPr="00A67E2E">
                      <w:rPr>
                        <w:rFonts w:cs="Arial"/>
                        <w:bCs/>
                        <w:color w:val="404040"/>
                        <w:sz w:val="20"/>
                        <w:szCs w:val="20"/>
                      </w:rPr>
                      <w:instrText xml:space="preserve"> PAGE </w:instrText>
                    </w:r>
                    <w:r w:rsidRPr="00A67E2E">
                      <w:rPr>
                        <w:rFonts w:cs="Arial"/>
                        <w:bCs/>
                        <w:color w:val="404040"/>
                        <w:sz w:val="20"/>
                        <w:szCs w:val="20"/>
                      </w:rPr>
                      <w:fldChar w:fldCharType="separate"/>
                    </w:r>
                    <w:r w:rsidR="0028316C">
                      <w:rPr>
                        <w:rFonts w:cs="Arial"/>
                        <w:bCs/>
                        <w:noProof/>
                        <w:color w:val="404040"/>
                        <w:sz w:val="20"/>
                        <w:szCs w:val="20"/>
                      </w:rPr>
                      <w:t>1</w:t>
                    </w:r>
                    <w:r w:rsidRPr="00A67E2E">
                      <w:rPr>
                        <w:rFonts w:cs="Arial"/>
                        <w:bCs/>
                        <w:color w:val="404040"/>
                        <w:sz w:val="20"/>
                        <w:szCs w:val="20"/>
                      </w:rPr>
                      <w:fldChar w:fldCharType="end"/>
                    </w:r>
                    <w:r w:rsidR="00106883" w:rsidRPr="00A67E2E">
                      <w:rPr>
                        <w:rFonts w:cs="Arial"/>
                        <w:color w:val="404040"/>
                        <w:sz w:val="20"/>
                        <w:szCs w:val="20"/>
                        <w:lang w:val="en-US"/>
                      </w:rPr>
                      <w:t>/</w:t>
                    </w:r>
                    <w:r w:rsidRPr="00A67E2E">
                      <w:rPr>
                        <w:rFonts w:cs="Arial"/>
                        <w:bCs/>
                        <w:color w:val="404040"/>
                        <w:sz w:val="20"/>
                        <w:szCs w:val="20"/>
                      </w:rPr>
                      <w:fldChar w:fldCharType="begin"/>
                    </w:r>
                    <w:r w:rsidR="00106883" w:rsidRPr="00A67E2E">
                      <w:rPr>
                        <w:rFonts w:cs="Arial"/>
                        <w:bCs/>
                        <w:color w:val="404040"/>
                        <w:sz w:val="20"/>
                        <w:szCs w:val="20"/>
                      </w:rPr>
                      <w:instrText xml:space="preserve"> NUMPAGES  </w:instrText>
                    </w:r>
                    <w:r w:rsidRPr="00A67E2E">
                      <w:rPr>
                        <w:rFonts w:cs="Arial"/>
                        <w:bCs/>
                        <w:color w:val="404040"/>
                        <w:sz w:val="20"/>
                        <w:szCs w:val="20"/>
                      </w:rPr>
                      <w:fldChar w:fldCharType="separate"/>
                    </w:r>
                    <w:r w:rsidR="0028316C">
                      <w:rPr>
                        <w:rFonts w:cs="Arial"/>
                        <w:bCs/>
                        <w:noProof/>
                        <w:color w:val="404040"/>
                        <w:sz w:val="20"/>
                        <w:szCs w:val="20"/>
                      </w:rPr>
                      <w:t>3</w:t>
                    </w:r>
                    <w:r w:rsidRPr="00A67E2E">
                      <w:rPr>
                        <w:rFonts w:cs="Arial"/>
                        <w:bCs/>
                        <w:color w:val="404040"/>
                        <w:sz w:val="20"/>
                        <w:szCs w:val="20"/>
                      </w:rPr>
                      <w:fldChar w:fldCharType="end"/>
                    </w:r>
                  </w:p>
                </w:txbxContent>
              </v:textbox>
              <w10:wrap anchorx="margin" anchory="margin"/>
            </v:rect>
          </w:pict>
        </mc:Fallback>
      </mc:AlternateContent>
    </w:r>
  </w:p>
  <w:p w14:paraId="36FF52B4" w14:textId="77777777" w:rsidR="00106883" w:rsidRPr="003A1B68" w:rsidRDefault="00BC7B8B" w:rsidP="00EF74D3">
    <w:pPr>
      <w:pStyle w:val="Pieddepage"/>
      <w:ind w:left="4153" w:firstLine="3767"/>
    </w:pPr>
    <w:r w:rsidRPr="00BC7B8B">
      <w:rPr>
        <w:noProof/>
        <w:lang w:eastAsia="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6AFCD" w14:textId="77777777" w:rsidR="005B6068" w:rsidRDefault="005B6068" w:rsidP="006A5321">
      <w:pPr>
        <w:spacing w:after="0" w:line="240" w:lineRule="auto"/>
      </w:pPr>
      <w:r>
        <w:separator/>
      </w:r>
    </w:p>
  </w:footnote>
  <w:footnote w:type="continuationSeparator" w:id="0">
    <w:p w14:paraId="0ADE8B6F" w14:textId="77777777" w:rsidR="005B6068" w:rsidRDefault="005B6068" w:rsidP="006A5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9AE1" w14:textId="77777777" w:rsidR="00106883" w:rsidRDefault="00106883" w:rsidP="003A1B68">
    <w:pPr>
      <w:pStyle w:val="En-tte"/>
    </w:pPr>
  </w:p>
  <w:p w14:paraId="14A38C32" w14:textId="77777777" w:rsidR="00106883" w:rsidRDefault="005C0B03" w:rsidP="003A1B68">
    <w:pPr>
      <w:pStyle w:val="En-tte"/>
    </w:pPr>
    <w:r>
      <w:rPr>
        <w:rFonts w:ascii="Calibri" w:eastAsia="Calibri" w:hAnsi="Calibri" w:cs="Times New Roman"/>
        <w:noProof/>
        <w:lang w:eastAsia="fr-FR"/>
      </w:rPr>
      <w:drawing>
        <wp:anchor distT="0" distB="0" distL="114300" distR="114300" simplePos="0" relativeHeight="251674624" behindDoc="1" locked="0" layoutInCell="1" allowOverlap="1" wp14:anchorId="268889B9" wp14:editId="5F18374D">
          <wp:simplePos x="0" y="0"/>
          <wp:positionH relativeFrom="margin">
            <wp:align>left</wp:align>
          </wp:positionH>
          <wp:positionV relativeFrom="paragraph">
            <wp:posOffset>8255</wp:posOffset>
          </wp:positionV>
          <wp:extent cx="1531620" cy="714375"/>
          <wp:effectExtent l="0" t="0" r="0"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62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462790" w14:textId="77777777" w:rsidR="00106883" w:rsidRDefault="009F1EF8" w:rsidP="009F1EF8">
    <w:pPr>
      <w:pStyle w:val="En-tte"/>
      <w:tabs>
        <w:tab w:val="clear" w:pos="4153"/>
        <w:tab w:val="clear" w:pos="8306"/>
        <w:tab w:val="left" w:pos="2605"/>
      </w:tabs>
    </w:pPr>
    <w:r>
      <w:tab/>
    </w:r>
  </w:p>
  <w:p w14:paraId="5B68B180" w14:textId="77777777" w:rsidR="00106883" w:rsidRDefault="00041F5E" w:rsidP="00041F5E">
    <w:pPr>
      <w:pStyle w:val="En-tte"/>
      <w:tabs>
        <w:tab w:val="clear" w:pos="4153"/>
        <w:tab w:val="clear" w:pos="8306"/>
        <w:tab w:val="left" w:pos="7037"/>
      </w:tabs>
    </w:pPr>
    <w:r>
      <w:tab/>
    </w:r>
  </w:p>
  <w:p w14:paraId="5A6E74CF" w14:textId="77777777" w:rsidR="00106883" w:rsidRDefault="00106883" w:rsidP="003A1B68">
    <w:pPr>
      <w:pStyle w:val="En-tte"/>
    </w:pPr>
  </w:p>
  <w:p w14:paraId="5A8405F6" w14:textId="77777777" w:rsidR="00106883" w:rsidRPr="003A1B68" w:rsidRDefault="00106883" w:rsidP="003A1B6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2E1"/>
    <w:multiLevelType w:val="hybridMultilevel"/>
    <w:tmpl w:val="4532F6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26D88"/>
    <w:multiLevelType w:val="hybridMultilevel"/>
    <w:tmpl w:val="98B6F3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06786F"/>
    <w:multiLevelType w:val="hybridMultilevel"/>
    <w:tmpl w:val="3132C582"/>
    <w:lvl w:ilvl="0" w:tplc="FBFA30B0">
      <w:start w:val="1"/>
      <w:numFmt w:val="bullet"/>
      <w:lvlText w:val="§"/>
      <w:lvlJc w:val="left"/>
      <w:pPr>
        <w:ind w:left="720" w:hanging="360"/>
      </w:pPr>
      <w:rPr>
        <w:rFonts w:ascii="Wingdings" w:hAnsi="Wingdings" w:hint="default"/>
        <w:b w:val="0"/>
        <w:i w:val="0"/>
        <w:color w:val="ADADAD"/>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583688"/>
    <w:multiLevelType w:val="hybridMultilevel"/>
    <w:tmpl w:val="7B10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21B31"/>
    <w:multiLevelType w:val="hybridMultilevel"/>
    <w:tmpl w:val="DCB2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23AE5"/>
    <w:multiLevelType w:val="hybridMultilevel"/>
    <w:tmpl w:val="02ACD9E0"/>
    <w:lvl w:ilvl="0" w:tplc="B0DC9AE0">
      <w:start w:val="1"/>
      <w:numFmt w:val="lowerLetter"/>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6" w15:restartNumberingAfterBreak="0">
    <w:nsid w:val="15CE2EB5"/>
    <w:multiLevelType w:val="hybridMultilevel"/>
    <w:tmpl w:val="121AC7D0"/>
    <w:lvl w:ilvl="0" w:tplc="9028C140">
      <w:start w:val="1"/>
      <w:numFmt w:val="bullet"/>
      <w:lvlText w:val=""/>
      <w:lvlJc w:val="left"/>
      <w:pPr>
        <w:ind w:left="720" w:hanging="360"/>
      </w:pPr>
      <w:rPr>
        <w:rFonts w:ascii="Wingdings" w:hAnsi="Wingdings" w:hint="default"/>
        <w:color w:val="2E74B5" w:themeColor="accent1" w:themeShade="BF"/>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BF6689E"/>
    <w:multiLevelType w:val="hybridMultilevel"/>
    <w:tmpl w:val="83804A98"/>
    <w:lvl w:ilvl="0" w:tplc="1B32CE3A">
      <w:start w:val="1"/>
      <w:numFmt w:val="decimal"/>
      <w:lvlText w:val="%1)"/>
      <w:lvlJc w:val="left"/>
      <w:pPr>
        <w:ind w:left="720" w:hanging="360"/>
      </w:pPr>
      <w:rPr>
        <w:rFonts w:ascii="Calibri" w:hAnsi="Calibri" w:hint="default"/>
        <w:b w:val="0"/>
        <w:i w:val="0"/>
        <w:color w:val="404040"/>
        <w:sz w:val="2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29C6DC8"/>
    <w:multiLevelType w:val="hybridMultilevel"/>
    <w:tmpl w:val="02ACD9E0"/>
    <w:lvl w:ilvl="0" w:tplc="B0DC9AE0">
      <w:start w:val="1"/>
      <w:numFmt w:val="lowerLetter"/>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9" w15:restartNumberingAfterBreak="0">
    <w:nsid w:val="22B47E7F"/>
    <w:multiLevelType w:val="hybridMultilevel"/>
    <w:tmpl w:val="02ACD9E0"/>
    <w:lvl w:ilvl="0" w:tplc="B0DC9AE0">
      <w:start w:val="1"/>
      <w:numFmt w:val="lowerLetter"/>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0" w15:restartNumberingAfterBreak="0">
    <w:nsid w:val="24976FE7"/>
    <w:multiLevelType w:val="hybridMultilevel"/>
    <w:tmpl w:val="ED5EB22C"/>
    <w:lvl w:ilvl="0" w:tplc="9B02357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F01A95"/>
    <w:multiLevelType w:val="hybridMultilevel"/>
    <w:tmpl w:val="1548BFBA"/>
    <w:lvl w:ilvl="0" w:tplc="258AA0CA">
      <w:start w:val="2002"/>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BAE69AE"/>
    <w:multiLevelType w:val="hybridMultilevel"/>
    <w:tmpl w:val="02ACD9E0"/>
    <w:lvl w:ilvl="0" w:tplc="B0DC9AE0">
      <w:start w:val="1"/>
      <w:numFmt w:val="lowerLetter"/>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3" w15:restartNumberingAfterBreak="0">
    <w:nsid w:val="2E953557"/>
    <w:multiLevelType w:val="multilevel"/>
    <w:tmpl w:val="F718EE5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004FA8"/>
    <w:multiLevelType w:val="hybridMultilevel"/>
    <w:tmpl w:val="31B44B5E"/>
    <w:lvl w:ilvl="0" w:tplc="FBFA30B0">
      <w:start w:val="1"/>
      <w:numFmt w:val="bullet"/>
      <w:lvlText w:val="§"/>
      <w:lvlJc w:val="left"/>
      <w:pPr>
        <w:ind w:left="720" w:hanging="360"/>
      </w:pPr>
      <w:rPr>
        <w:rFonts w:ascii="Wingdings" w:hAnsi="Wingdings" w:hint="default"/>
        <w:b w:val="0"/>
        <w:i w:val="0"/>
        <w:color w:val="ADADAD"/>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7613CA4"/>
    <w:multiLevelType w:val="hybridMultilevel"/>
    <w:tmpl w:val="1F1AAE88"/>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6" w15:restartNumberingAfterBreak="0">
    <w:nsid w:val="382B0B62"/>
    <w:multiLevelType w:val="hybridMultilevel"/>
    <w:tmpl w:val="B81C86F2"/>
    <w:lvl w:ilvl="0" w:tplc="FBFA30B0">
      <w:start w:val="1"/>
      <w:numFmt w:val="bullet"/>
      <w:lvlText w:val="§"/>
      <w:lvlJc w:val="left"/>
      <w:pPr>
        <w:ind w:left="720" w:hanging="360"/>
      </w:pPr>
      <w:rPr>
        <w:rFonts w:ascii="Wingdings" w:hAnsi="Wingdings" w:hint="default"/>
        <w:b w:val="0"/>
        <w:i w:val="0"/>
        <w:color w:val="ADADAD"/>
        <w:sz w:val="2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BC9454B"/>
    <w:multiLevelType w:val="hybridMultilevel"/>
    <w:tmpl w:val="FC10B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A761AC"/>
    <w:multiLevelType w:val="hybridMultilevel"/>
    <w:tmpl w:val="BD80874A"/>
    <w:lvl w:ilvl="0" w:tplc="4AD8D646">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15:restartNumberingAfterBreak="0">
    <w:nsid w:val="48261D0E"/>
    <w:multiLevelType w:val="hybridMultilevel"/>
    <w:tmpl w:val="751C1B6C"/>
    <w:lvl w:ilvl="0" w:tplc="4AD8D646">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15:restartNumberingAfterBreak="0">
    <w:nsid w:val="4A9B6AEC"/>
    <w:multiLevelType w:val="hybridMultilevel"/>
    <w:tmpl w:val="83B67C2A"/>
    <w:lvl w:ilvl="0" w:tplc="FF062010">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15:restartNumberingAfterBreak="0">
    <w:nsid w:val="50841D92"/>
    <w:multiLevelType w:val="hybridMultilevel"/>
    <w:tmpl w:val="16F6545A"/>
    <w:lvl w:ilvl="0" w:tplc="4AD8D646">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15:restartNumberingAfterBreak="0">
    <w:nsid w:val="53702479"/>
    <w:multiLevelType w:val="hybridMultilevel"/>
    <w:tmpl w:val="E67EEF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3F51FA3"/>
    <w:multiLevelType w:val="hybridMultilevel"/>
    <w:tmpl w:val="21E21E42"/>
    <w:lvl w:ilvl="0" w:tplc="0408000F">
      <w:start w:val="1"/>
      <w:numFmt w:val="decimal"/>
      <w:lvlText w:val="%1."/>
      <w:lvlJc w:val="left"/>
      <w:pPr>
        <w:ind w:left="720" w:hanging="360"/>
      </w:pPr>
      <w:rPr>
        <w:rFonts w:hint="default"/>
        <w:b w:val="0"/>
        <w:i w:val="0"/>
        <w:color w:val="ADADAD"/>
        <w:sz w:val="2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80A3FCB"/>
    <w:multiLevelType w:val="hybridMultilevel"/>
    <w:tmpl w:val="BD80874A"/>
    <w:lvl w:ilvl="0" w:tplc="4AD8D646">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15:restartNumberingAfterBreak="0">
    <w:nsid w:val="59B8224E"/>
    <w:multiLevelType w:val="hybridMultilevel"/>
    <w:tmpl w:val="90F24160"/>
    <w:lvl w:ilvl="0" w:tplc="04080017">
      <w:start w:val="1"/>
      <w:numFmt w:val="lowerLetter"/>
      <w:lvlText w:val="%1)"/>
      <w:lvlJc w:val="left"/>
      <w:pPr>
        <w:ind w:left="720" w:hanging="360"/>
      </w:pPr>
      <w:rPr>
        <w:rFonts w:hint="default"/>
        <w:b w:val="0"/>
        <w:i w:val="0"/>
        <w:color w:val="404040"/>
        <w:sz w:val="2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AD318C3"/>
    <w:multiLevelType w:val="hybridMultilevel"/>
    <w:tmpl w:val="16F6545A"/>
    <w:lvl w:ilvl="0" w:tplc="4AD8D646">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7" w15:restartNumberingAfterBreak="0">
    <w:nsid w:val="5B076602"/>
    <w:multiLevelType w:val="hybridMultilevel"/>
    <w:tmpl w:val="EA4C18F4"/>
    <w:lvl w:ilvl="0" w:tplc="9B02357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7A7E53"/>
    <w:multiLevelType w:val="multilevel"/>
    <w:tmpl w:val="F016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F715B6"/>
    <w:multiLevelType w:val="hybridMultilevel"/>
    <w:tmpl w:val="02ACD9E0"/>
    <w:lvl w:ilvl="0" w:tplc="B0DC9AE0">
      <w:start w:val="1"/>
      <w:numFmt w:val="lowerLetter"/>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0" w15:restartNumberingAfterBreak="0">
    <w:nsid w:val="634D46DA"/>
    <w:multiLevelType w:val="hybridMultilevel"/>
    <w:tmpl w:val="83804A98"/>
    <w:lvl w:ilvl="0" w:tplc="1B32CE3A">
      <w:start w:val="1"/>
      <w:numFmt w:val="decimal"/>
      <w:lvlText w:val="%1)"/>
      <w:lvlJc w:val="left"/>
      <w:pPr>
        <w:ind w:left="720" w:hanging="360"/>
      </w:pPr>
      <w:rPr>
        <w:rFonts w:ascii="Calibri" w:hAnsi="Calibri" w:hint="default"/>
        <w:b w:val="0"/>
        <w:i w:val="0"/>
        <w:color w:val="404040"/>
        <w:sz w:val="2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39C27DE"/>
    <w:multiLevelType w:val="multilevel"/>
    <w:tmpl w:val="71CC3E2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upp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64DD4E5F"/>
    <w:multiLevelType w:val="hybridMultilevel"/>
    <w:tmpl w:val="BCD272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607546C"/>
    <w:multiLevelType w:val="hybridMultilevel"/>
    <w:tmpl w:val="0FCC4684"/>
    <w:lvl w:ilvl="0" w:tplc="4DAE8E00">
      <w:numFmt w:val="bullet"/>
      <w:lvlText w:val=""/>
      <w:lvlJc w:val="left"/>
      <w:pPr>
        <w:ind w:left="810" w:hanging="450"/>
      </w:pPr>
      <w:rPr>
        <w:rFonts w:ascii="Symbol" w:eastAsia="Symbol" w:hAnsi="Symbol" w:cs="Symbol" w:hint="default"/>
        <w:color w:val="404040" w:themeColor="text1" w:themeTint="B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2D7AB0"/>
    <w:multiLevelType w:val="hybridMultilevel"/>
    <w:tmpl w:val="2B7EF6A8"/>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77C5EB2"/>
    <w:multiLevelType w:val="hybridMultilevel"/>
    <w:tmpl w:val="FD183FB2"/>
    <w:lvl w:ilvl="0" w:tplc="6332CD7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94C5E9D"/>
    <w:multiLevelType w:val="multilevel"/>
    <w:tmpl w:val="E490EA98"/>
    <w:lvl w:ilvl="0">
      <w:start w:val="1"/>
      <w:numFmt w:val="upperLetter"/>
      <w:lvlText w:val="%1."/>
      <w:lvlJc w:val="left"/>
      <w:pPr>
        <w:ind w:left="502" w:hanging="360"/>
      </w:pPr>
    </w:lvl>
    <w:lvl w:ilvl="1">
      <w:start w:val="1"/>
      <w:numFmt w:val="decimal"/>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7" w15:restartNumberingAfterBreak="0">
    <w:nsid w:val="6A366DC5"/>
    <w:multiLevelType w:val="hybridMultilevel"/>
    <w:tmpl w:val="F1BE9F44"/>
    <w:lvl w:ilvl="0" w:tplc="FBFA30B0">
      <w:start w:val="1"/>
      <w:numFmt w:val="bullet"/>
      <w:lvlText w:val="§"/>
      <w:lvlJc w:val="left"/>
      <w:pPr>
        <w:ind w:left="720" w:hanging="360"/>
      </w:pPr>
      <w:rPr>
        <w:rFonts w:ascii="Wingdings" w:hAnsi="Wingdings" w:hint="default"/>
        <w:b w:val="0"/>
        <w:i w:val="0"/>
        <w:color w:val="ADADAD"/>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1E11C02"/>
    <w:multiLevelType w:val="hybridMultilevel"/>
    <w:tmpl w:val="464AD608"/>
    <w:lvl w:ilvl="0" w:tplc="CD68B860">
      <w:start w:val="1"/>
      <w:numFmt w:val="bullet"/>
      <w:lvlText w:val=""/>
      <w:lvlJc w:val="left"/>
      <w:pPr>
        <w:ind w:left="720" w:hanging="360"/>
      </w:pPr>
      <w:rPr>
        <w:rFonts w:ascii="Wingdings" w:hAnsi="Wingdings" w:hint="default"/>
        <w:color w:val="44546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AC061FA"/>
    <w:multiLevelType w:val="hybridMultilevel"/>
    <w:tmpl w:val="95C881C0"/>
    <w:lvl w:ilvl="0" w:tplc="2346778C">
      <w:start w:val="1"/>
      <w:numFmt w:val="lowerLetter"/>
      <w:lvlText w:val="%1)"/>
      <w:lvlJc w:val="left"/>
      <w:pPr>
        <w:ind w:left="786" w:hanging="360"/>
      </w:pPr>
      <w:rPr>
        <w:rFonts w:asciiTheme="minorHAnsi" w:eastAsiaTheme="minorHAnsi" w:hAnsiTheme="minorHAnsi" w:cstheme="minorBidi"/>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40" w15:restartNumberingAfterBreak="0">
    <w:nsid w:val="7D0749DA"/>
    <w:multiLevelType w:val="hybridMultilevel"/>
    <w:tmpl w:val="02ACD9E0"/>
    <w:lvl w:ilvl="0" w:tplc="B0DC9AE0">
      <w:start w:val="1"/>
      <w:numFmt w:val="lowerLetter"/>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num w:numId="1" w16cid:durableId="1526793366">
    <w:abstractNumId w:val="11"/>
  </w:num>
  <w:num w:numId="2" w16cid:durableId="1890025322">
    <w:abstractNumId w:val="6"/>
  </w:num>
  <w:num w:numId="3" w16cid:durableId="1880703218">
    <w:abstractNumId w:val="38"/>
  </w:num>
  <w:num w:numId="4" w16cid:durableId="921917476">
    <w:abstractNumId w:val="23"/>
  </w:num>
  <w:num w:numId="5" w16cid:durableId="1511481970">
    <w:abstractNumId w:val="37"/>
  </w:num>
  <w:num w:numId="6" w16cid:durableId="739642310">
    <w:abstractNumId w:val="2"/>
  </w:num>
  <w:num w:numId="7" w16cid:durableId="1133791203">
    <w:abstractNumId w:val="14"/>
  </w:num>
  <w:num w:numId="8" w16cid:durableId="1577400469">
    <w:abstractNumId w:val="7"/>
  </w:num>
  <w:num w:numId="9" w16cid:durableId="2058046041">
    <w:abstractNumId w:val="8"/>
  </w:num>
  <w:num w:numId="10" w16cid:durableId="529299398">
    <w:abstractNumId w:val="29"/>
  </w:num>
  <w:num w:numId="11" w16cid:durableId="1264997958">
    <w:abstractNumId w:val="16"/>
  </w:num>
  <w:num w:numId="12" w16cid:durableId="185412229">
    <w:abstractNumId w:val="12"/>
  </w:num>
  <w:num w:numId="13" w16cid:durableId="479855792">
    <w:abstractNumId w:val="40"/>
  </w:num>
  <w:num w:numId="14" w16cid:durableId="1775900361">
    <w:abstractNumId w:val="9"/>
  </w:num>
  <w:num w:numId="15" w16cid:durableId="778066581">
    <w:abstractNumId w:val="28"/>
  </w:num>
  <w:num w:numId="16" w16cid:durableId="907496063">
    <w:abstractNumId w:val="5"/>
  </w:num>
  <w:num w:numId="17" w16cid:durableId="204829992">
    <w:abstractNumId w:val="39"/>
  </w:num>
  <w:num w:numId="18" w16cid:durableId="1096054255">
    <w:abstractNumId w:val="20"/>
  </w:num>
  <w:num w:numId="19" w16cid:durableId="642584814">
    <w:abstractNumId w:val="18"/>
  </w:num>
  <w:num w:numId="20" w16cid:durableId="589854924">
    <w:abstractNumId w:val="24"/>
  </w:num>
  <w:num w:numId="21" w16cid:durableId="1814906508">
    <w:abstractNumId w:val="26"/>
  </w:num>
  <w:num w:numId="22" w16cid:durableId="994797930">
    <w:abstractNumId w:val="19"/>
  </w:num>
  <w:num w:numId="23" w16cid:durableId="45372234">
    <w:abstractNumId w:val="21"/>
  </w:num>
  <w:num w:numId="24" w16cid:durableId="1937594579">
    <w:abstractNumId w:val="30"/>
  </w:num>
  <w:num w:numId="25" w16cid:durableId="1821382955">
    <w:abstractNumId w:val="25"/>
  </w:num>
  <w:num w:numId="26" w16cid:durableId="120614161">
    <w:abstractNumId w:val="27"/>
  </w:num>
  <w:num w:numId="27" w16cid:durableId="755398332">
    <w:abstractNumId w:val="10"/>
  </w:num>
  <w:num w:numId="28" w16cid:durableId="1377965670">
    <w:abstractNumId w:val="4"/>
  </w:num>
  <w:num w:numId="29" w16cid:durableId="1089473387">
    <w:abstractNumId w:val="33"/>
  </w:num>
  <w:num w:numId="30" w16cid:durableId="859587030">
    <w:abstractNumId w:val="37"/>
  </w:num>
  <w:num w:numId="31" w16cid:durableId="2083672738">
    <w:abstractNumId w:val="2"/>
  </w:num>
  <w:num w:numId="32" w16cid:durableId="432895582">
    <w:abstractNumId w:val="14"/>
  </w:num>
  <w:num w:numId="33" w16cid:durableId="710156225">
    <w:abstractNumId w:val="13"/>
  </w:num>
  <w:num w:numId="34" w16cid:durableId="967512409">
    <w:abstractNumId w:val="31"/>
  </w:num>
  <w:num w:numId="35" w16cid:durableId="807284129">
    <w:abstractNumId w:val="17"/>
  </w:num>
  <w:num w:numId="36" w16cid:durableId="71703581">
    <w:abstractNumId w:val="3"/>
  </w:num>
  <w:num w:numId="37" w16cid:durableId="2041515664">
    <w:abstractNumId w:val="34"/>
  </w:num>
  <w:num w:numId="38" w16cid:durableId="582295978">
    <w:abstractNumId w:val="15"/>
  </w:num>
  <w:num w:numId="39" w16cid:durableId="1104616804">
    <w:abstractNumId w:val="36"/>
  </w:num>
  <w:num w:numId="40" w16cid:durableId="1694578225">
    <w:abstractNumId w:val="32"/>
  </w:num>
  <w:num w:numId="41" w16cid:durableId="1268850214">
    <w:abstractNumId w:val="0"/>
  </w:num>
  <w:num w:numId="42" w16cid:durableId="2118602881">
    <w:abstractNumId w:val="35"/>
  </w:num>
  <w:num w:numId="43" w16cid:durableId="1267810110">
    <w:abstractNumId w:val="22"/>
  </w:num>
  <w:num w:numId="44" w16cid:durableId="1046218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321"/>
    <w:rsid w:val="00003441"/>
    <w:rsid w:val="000154DF"/>
    <w:rsid w:val="000178C3"/>
    <w:rsid w:val="000208B8"/>
    <w:rsid w:val="00022481"/>
    <w:rsid w:val="0003206F"/>
    <w:rsid w:val="00033FE1"/>
    <w:rsid w:val="0003646C"/>
    <w:rsid w:val="000377AE"/>
    <w:rsid w:val="00041F5E"/>
    <w:rsid w:val="00050CA0"/>
    <w:rsid w:val="00051036"/>
    <w:rsid w:val="00054A10"/>
    <w:rsid w:val="000618DF"/>
    <w:rsid w:val="000623CF"/>
    <w:rsid w:val="00065E37"/>
    <w:rsid w:val="000669AA"/>
    <w:rsid w:val="00066A98"/>
    <w:rsid w:val="0007047D"/>
    <w:rsid w:val="0007056F"/>
    <w:rsid w:val="00074A9A"/>
    <w:rsid w:val="00075E94"/>
    <w:rsid w:val="0008502C"/>
    <w:rsid w:val="0008506C"/>
    <w:rsid w:val="00086B0A"/>
    <w:rsid w:val="00091795"/>
    <w:rsid w:val="000A7D88"/>
    <w:rsid w:val="000B2D5E"/>
    <w:rsid w:val="000B333D"/>
    <w:rsid w:val="000B48F5"/>
    <w:rsid w:val="000C5E12"/>
    <w:rsid w:val="000D5790"/>
    <w:rsid w:val="000D6C13"/>
    <w:rsid w:val="000E14BB"/>
    <w:rsid w:val="000E1B9B"/>
    <w:rsid w:val="000F3D35"/>
    <w:rsid w:val="000F41C7"/>
    <w:rsid w:val="001041C0"/>
    <w:rsid w:val="00105E17"/>
    <w:rsid w:val="00105EF9"/>
    <w:rsid w:val="00106883"/>
    <w:rsid w:val="001347AA"/>
    <w:rsid w:val="00135785"/>
    <w:rsid w:val="00136F54"/>
    <w:rsid w:val="0013720B"/>
    <w:rsid w:val="001400CE"/>
    <w:rsid w:val="00144A79"/>
    <w:rsid w:val="001536DB"/>
    <w:rsid w:val="00153B61"/>
    <w:rsid w:val="001565F7"/>
    <w:rsid w:val="00156D11"/>
    <w:rsid w:val="00156DAF"/>
    <w:rsid w:val="00162B23"/>
    <w:rsid w:val="00164C40"/>
    <w:rsid w:val="0017174E"/>
    <w:rsid w:val="001778C2"/>
    <w:rsid w:val="00185F50"/>
    <w:rsid w:val="00186AC0"/>
    <w:rsid w:val="00193138"/>
    <w:rsid w:val="00195302"/>
    <w:rsid w:val="001A3280"/>
    <w:rsid w:val="001A5E46"/>
    <w:rsid w:val="001B09AF"/>
    <w:rsid w:val="001B2E2E"/>
    <w:rsid w:val="001B6017"/>
    <w:rsid w:val="001C27DF"/>
    <w:rsid w:val="001C32D2"/>
    <w:rsid w:val="001C4A09"/>
    <w:rsid w:val="001D026C"/>
    <w:rsid w:val="001D1A53"/>
    <w:rsid w:val="001D332B"/>
    <w:rsid w:val="001D4217"/>
    <w:rsid w:val="001D753F"/>
    <w:rsid w:val="001E1419"/>
    <w:rsid w:val="001E2E2D"/>
    <w:rsid w:val="001E6BBE"/>
    <w:rsid w:val="001E72E7"/>
    <w:rsid w:val="001F067E"/>
    <w:rsid w:val="001F0F11"/>
    <w:rsid w:val="001F24DC"/>
    <w:rsid w:val="00201604"/>
    <w:rsid w:val="00203A09"/>
    <w:rsid w:val="0021168F"/>
    <w:rsid w:val="002125AF"/>
    <w:rsid w:val="002141CF"/>
    <w:rsid w:val="002171A1"/>
    <w:rsid w:val="00220D46"/>
    <w:rsid w:val="00222106"/>
    <w:rsid w:val="00224D13"/>
    <w:rsid w:val="00226487"/>
    <w:rsid w:val="00230B86"/>
    <w:rsid w:val="00241FB3"/>
    <w:rsid w:val="00251CA9"/>
    <w:rsid w:val="002559BC"/>
    <w:rsid w:val="002573B1"/>
    <w:rsid w:val="002659E0"/>
    <w:rsid w:val="00272649"/>
    <w:rsid w:val="00281111"/>
    <w:rsid w:val="00281614"/>
    <w:rsid w:val="0028316C"/>
    <w:rsid w:val="00285A82"/>
    <w:rsid w:val="002877E4"/>
    <w:rsid w:val="002921A6"/>
    <w:rsid w:val="00292817"/>
    <w:rsid w:val="002948ED"/>
    <w:rsid w:val="002A119E"/>
    <w:rsid w:val="002A7016"/>
    <w:rsid w:val="002B1218"/>
    <w:rsid w:val="002B7261"/>
    <w:rsid w:val="002C1038"/>
    <w:rsid w:val="002C2968"/>
    <w:rsid w:val="002C42B1"/>
    <w:rsid w:val="002C525C"/>
    <w:rsid w:val="002D414A"/>
    <w:rsid w:val="002E0A0F"/>
    <w:rsid w:val="002E0F61"/>
    <w:rsid w:val="002E25D7"/>
    <w:rsid w:val="002E7994"/>
    <w:rsid w:val="002F1FAB"/>
    <w:rsid w:val="002F7BC4"/>
    <w:rsid w:val="0030169F"/>
    <w:rsid w:val="0030280D"/>
    <w:rsid w:val="00303EEB"/>
    <w:rsid w:val="00313251"/>
    <w:rsid w:val="00326D9C"/>
    <w:rsid w:val="0032778A"/>
    <w:rsid w:val="003352CE"/>
    <w:rsid w:val="00352956"/>
    <w:rsid w:val="00357646"/>
    <w:rsid w:val="00363973"/>
    <w:rsid w:val="003655DA"/>
    <w:rsid w:val="00367BA1"/>
    <w:rsid w:val="00377A3E"/>
    <w:rsid w:val="003A035E"/>
    <w:rsid w:val="003A0C30"/>
    <w:rsid w:val="003A0E63"/>
    <w:rsid w:val="003A1B68"/>
    <w:rsid w:val="003A1D09"/>
    <w:rsid w:val="003A3AF5"/>
    <w:rsid w:val="003A73A4"/>
    <w:rsid w:val="003B0562"/>
    <w:rsid w:val="003B07E7"/>
    <w:rsid w:val="003B0BF0"/>
    <w:rsid w:val="003C68C7"/>
    <w:rsid w:val="003D45DE"/>
    <w:rsid w:val="003D532B"/>
    <w:rsid w:val="003D6DB7"/>
    <w:rsid w:val="003E44AF"/>
    <w:rsid w:val="003E56FF"/>
    <w:rsid w:val="003E598E"/>
    <w:rsid w:val="003E7112"/>
    <w:rsid w:val="003F12A6"/>
    <w:rsid w:val="003F1509"/>
    <w:rsid w:val="003F2C4A"/>
    <w:rsid w:val="00405525"/>
    <w:rsid w:val="0040716D"/>
    <w:rsid w:val="00414589"/>
    <w:rsid w:val="00416050"/>
    <w:rsid w:val="00416694"/>
    <w:rsid w:val="00416738"/>
    <w:rsid w:val="00422D3F"/>
    <w:rsid w:val="004236C6"/>
    <w:rsid w:val="00426034"/>
    <w:rsid w:val="0042675C"/>
    <w:rsid w:val="00440EE1"/>
    <w:rsid w:val="0045237A"/>
    <w:rsid w:val="0045416B"/>
    <w:rsid w:val="00456421"/>
    <w:rsid w:val="0046427D"/>
    <w:rsid w:val="0047413F"/>
    <w:rsid w:val="00475789"/>
    <w:rsid w:val="004759B4"/>
    <w:rsid w:val="00477E77"/>
    <w:rsid w:val="004801C1"/>
    <w:rsid w:val="00481FF6"/>
    <w:rsid w:val="00490E00"/>
    <w:rsid w:val="0049274F"/>
    <w:rsid w:val="00492BD5"/>
    <w:rsid w:val="004A25DC"/>
    <w:rsid w:val="004B08E0"/>
    <w:rsid w:val="004C2F5A"/>
    <w:rsid w:val="004C4407"/>
    <w:rsid w:val="004C5489"/>
    <w:rsid w:val="004C7D56"/>
    <w:rsid w:val="004D0A01"/>
    <w:rsid w:val="004D3002"/>
    <w:rsid w:val="004D320F"/>
    <w:rsid w:val="004E0762"/>
    <w:rsid w:val="004F2AAA"/>
    <w:rsid w:val="004F2F6B"/>
    <w:rsid w:val="004F3000"/>
    <w:rsid w:val="004F6974"/>
    <w:rsid w:val="004F79BE"/>
    <w:rsid w:val="00501460"/>
    <w:rsid w:val="00506DEC"/>
    <w:rsid w:val="005111FC"/>
    <w:rsid w:val="00512DAA"/>
    <w:rsid w:val="00515159"/>
    <w:rsid w:val="0051550B"/>
    <w:rsid w:val="00520A29"/>
    <w:rsid w:val="00525EE2"/>
    <w:rsid w:val="00535A7E"/>
    <w:rsid w:val="005423CB"/>
    <w:rsid w:val="005449C5"/>
    <w:rsid w:val="00552B23"/>
    <w:rsid w:val="00553663"/>
    <w:rsid w:val="005572A2"/>
    <w:rsid w:val="00567923"/>
    <w:rsid w:val="0057092C"/>
    <w:rsid w:val="00570CD5"/>
    <w:rsid w:val="005710C3"/>
    <w:rsid w:val="005720ED"/>
    <w:rsid w:val="00576FAF"/>
    <w:rsid w:val="005777EC"/>
    <w:rsid w:val="00580792"/>
    <w:rsid w:val="0059562C"/>
    <w:rsid w:val="00595855"/>
    <w:rsid w:val="005A27F8"/>
    <w:rsid w:val="005A28C2"/>
    <w:rsid w:val="005A45D0"/>
    <w:rsid w:val="005A4C79"/>
    <w:rsid w:val="005A7B56"/>
    <w:rsid w:val="005B5BBD"/>
    <w:rsid w:val="005B6068"/>
    <w:rsid w:val="005B7B1F"/>
    <w:rsid w:val="005B7C8C"/>
    <w:rsid w:val="005C0B03"/>
    <w:rsid w:val="005C20CD"/>
    <w:rsid w:val="005C2109"/>
    <w:rsid w:val="005D139F"/>
    <w:rsid w:val="005D219C"/>
    <w:rsid w:val="005D3B14"/>
    <w:rsid w:val="005D42E7"/>
    <w:rsid w:val="005D5DEA"/>
    <w:rsid w:val="005E2142"/>
    <w:rsid w:val="005E26E4"/>
    <w:rsid w:val="005E4297"/>
    <w:rsid w:val="00610594"/>
    <w:rsid w:val="00612EE2"/>
    <w:rsid w:val="006160AA"/>
    <w:rsid w:val="0062055C"/>
    <w:rsid w:val="00623823"/>
    <w:rsid w:val="00624979"/>
    <w:rsid w:val="0062627A"/>
    <w:rsid w:val="00626746"/>
    <w:rsid w:val="00627901"/>
    <w:rsid w:val="00637159"/>
    <w:rsid w:val="006439B8"/>
    <w:rsid w:val="00652A85"/>
    <w:rsid w:val="00653447"/>
    <w:rsid w:val="0065750A"/>
    <w:rsid w:val="00661C47"/>
    <w:rsid w:val="00665164"/>
    <w:rsid w:val="00665583"/>
    <w:rsid w:val="00666982"/>
    <w:rsid w:val="00667A52"/>
    <w:rsid w:val="00680AEC"/>
    <w:rsid w:val="00681EF7"/>
    <w:rsid w:val="006849AE"/>
    <w:rsid w:val="006950A4"/>
    <w:rsid w:val="006A5321"/>
    <w:rsid w:val="006A5AD5"/>
    <w:rsid w:val="006A6F42"/>
    <w:rsid w:val="006A7491"/>
    <w:rsid w:val="006B4D16"/>
    <w:rsid w:val="006C5776"/>
    <w:rsid w:val="006D638E"/>
    <w:rsid w:val="006E1B3A"/>
    <w:rsid w:val="006E2CEF"/>
    <w:rsid w:val="006F549F"/>
    <w:rsid w:val="006F782C"/>
    <w:rsid w:val="00701501"/>
    <w:rsid w:val="00707E88"/>
    <w:rsid w:val="007135A4"/>
    <w:rsid w:val="00721ECE"/>
    <w:rsid w:val="0072217C"/>
    <w:rsid w:val="00723B0E"/>
    <w:rsid w:val="00723E57"/>
    <w:rsid w:val="00740500"/>
    <w:rsid w:val="00751395"/>
    <w:rsid w:val="007528D5"/>
    <w:rsid w:val="007618B8"/>
    <w:rsid w:val="0076374F"/>
    <w:rsid w:val="00770EC4"/>
    <w:rsid w:val="00772A7A"/>
    <w:rsid w:val="00775B2E"/>
    <w:rsid w:val="00780528"/>
    <w:rsid w:val="007860FB"/>
    <w:rsid w:val="007A0F8A"/>
    <w:rsid w:val="007A39DC"/>
    <w:rsid w:val="007A6DE7"/>
    <w:rsid w:val="007B0671"/>
    <w:rsid w:val="007B31E5"/>
    <w:rsid w:val="007C1FBB"/>
    <w:rsid w:val="007C2A60"/>
    <w:rsid w:val="007C6844"/>
    <w:rsid w:val="007D24D8"/>
    <w:rsid w:val="007D2D3C"/>
    <w:rsid w:val="007D60B3"/>
    <w:rsid w:val="007E237D"/>
    <w:rsid w:val="007E4602"/>
    <w:rsid w:val="007E5B36"/>
    <w:rsid w:val="007E69CD"/>
    <w:rsid w:val="007E6DB2"/>
    <w:rsid w:val="007F3FF2"/>
    <w:rsid w:val="007F5340"/>
    <w:rsid w:val="007F5546"/>
    <w:rsid w:val="007F585A"/>
    <w:rsid w:val="00800CDC"/>
    <w:rsid w:val="00806487"/>
    <w:rsid w:val="00811074"/>
    <w:rsid w:val="00811602"/>
    <w:rsid w:val="00814B0C"/>
    <w:rsid w:val="00815D26"/>
    <w:rsid w:val="00822E50"/>
    <w:rsid w:val="0082483A"/>
    <w:rsid w:val="00827F6B"/>
    <w:rsid w:val="00832FF0"/>
    <w:rsid w:val="00843111"/>
    <w:rsid w:val="00843184"/>
    <w:rsid w:val="00843C34"/>
    <w:rsid w:val="00854890"/>
    <w:rsid w:val="0087116E"/>
    <w:rsid w:val="0087217B"/>
    <w:rsid w:val="00872BD2"/>
    <w:rsid w:val="00881919"/>
    <w:rsid w:val="00886268"/>
    <w:rsid w:val="0089458C"/>
    <w:rsid w:val="008A19A1"/>
    <w:rsid w:val="008A1F52"/>
    <w:rsid w:val="008A2B62"/>
    <w:rsid w:val="008A510D"/>
    <w:rsid w:val="008A7010"/>
    <w:rsid w:val="008B1359"/>
    <w:rsid w:val="008B2349"/>
    <w:rsid w:val="008B5FF1"/>
    <w:rsid w:val="008C1612"/>
    <w:rsid w:val="008C56AA"/>
    <w:rsid w:val="008D5223"/>
    <w:rsid w:val="008E0534"/>
    <w:rsid w:val="008E14F2"/>
    <w:rsid w:val="008E66C6"/>
    <w:rsid w:val="008E7A16"/>
    <w:rsid w:val="00915E67"/>
    <w:rsid w:val="009241CF"/>
    <w:rsid w:val="00926278"/>
    <w:rsid w:val="00926696"/>
    <w:rsid w:val="00927A04"/>
    <w:rsid w:val="009301C7"/>
    <w:rsid w:val="00930706"/>
    <w:rsid w:val="00937E38"/>
    <w:rsid w:val="00944A6D"/>
    <w:rsid w:val="00944AC0"/>
    <w:rsid w:val="009473FF"/>
    <w:rsid w:val="00951A37"/>
    <w:rsid w:val="009553DE"/>
    <w:rsid w:val="00973538"/>
    <w:rsid w:val="009841CE"/>
    <w:rsid w:val="0098600C"/>
    <w:rsid w:val="00991899"/>
    <w:rsid w:val="009A1442"/>
    <w:rsid w:val="009B155D"/>
    <w:rsid w:val="009B2401"/>
    <w:rsid w:val="009B6E73"/>
    <w:rsid w:val="009C06DD"/>
    <w:rsid w:val="009C69CE"/>
    <w:rsid w:val="009C6D33"/>
    <w:rsid w:val="009C796B"/>
    <w:rsid w:val="009D1F71"/>
    <w:rsid w:val="009F0348"/>
    <w:rsid w:val="009F1266"/>
    <w:rsid w:val="009F1EF8"/>
    <w:rsid w:val="009F4954"/>
    <w:rsid w:val="009F659C"/>
    <w:rsid w:val="009F6C48"/>
    <w:rsid w:val="00A04A0F"/>
    <w:rsid w:val="00A05353"/>
    <w:rsid w:val="00A058F0"/>
    <w:rsid w:val="00A15C9E"/>
    <w:rsid w:val="00A303FD"/>
    <w:rsid w:val="00A36F2D"/>
    <w:rsid w:val="00A41A31"/>
    <w:rsid w:val="00A41B79"/>
    <w:rsid w:val="00A44151"/>
    <w:rsid w:val="00A4537C"/>
    <w:rsid w:val="00A513AC"/>
    <w:rsid w:val="00A526E3"/>
    <w:rsid w:val="00A60098"/>
    <w:rsid w:val="00A60819"/>
    <w:rsid w:val="00A6088B"/>
    <w:rsid w:val="00A66A64"/>
    <w:rsid w:val="00A66E2B"/>
    <w:rsid w:val="00A67E2E"/>
    <w:rsid w:val="00A8189C"/>
    <w:rsid w:val="00A823FD"/>
    <w:rsid w:val="00A82754"/>
    <w:rsid w:val="00A92BE9"/>
    <w:rsid w:val="00A9468C"/>
    <w:rsid w:val="00A946C2"/>
    <w:rsid w:val="00AA0A56"/>
    <w:rsid w:val="00AA2A6D"/>
    <w:rsid w:val="00AA3BE2"/>
    <w:rsid w:val="00AB1E0E"/>
    <w:rsid w:val="00AB3FF2"/>
    <w:rsid w:val="00AC0435"/>
    <w:rsid w:val="00AC23B9"/>
    <w:rsid w:val="00AC25D7"/>
    <w:rsid w:val="00AC429D"/>
    <w:rsid w:val="00AD10A7"/>
    <w:rsid w:val="00AD31D1"/>
    <w:rsid w:val="00AD4937"/>
    <w:rsid w:val="00AD4E7E"/>
    <w:rsid w:val="00AD4F29"/>
    <w:rsid w:val="00AE4180"/>
    <w:rsid w:val="00AE5C20"/>
    <w:rsid w:val="00AF3608"/>
    <w:rsid w:val="00AF5AFD"/>
    <w:rsid w:val="00B04AA3"/>
    <w:rsid w:val="00B100BC"/>
    <w:rsid w:val="00B148C9"/>
    <w:rsid w:val="00B168F3"/>
    <w:rsid w:val="00B20B39"/>
    <w:rsid w:val="00B22E51"/>
    <w:rsid w:val="00B23960"/>
    <w:rsid w:val="00B2451E"/>
    <w:rsid w:val="00B25443"/>
    <w:rsid w:val="00B27B01"/>
    <w:rsid w:val="00B329D5"/>
    <w:rsid w:val="00B34230"/>
    <w:rsid w:val="00B41EE8"/>
    <w:rsid w:val="00B55C2E"/>
    <w:rsid w:val="00B62A67"/>
    <w:rsid w:val="00B62FC7"/>
    <w:rsid w:val="00B65D9D"/>
    <w:rsid w:val="00B73288"/>
    <w:rsid w:val="00B74E56"/>
    <w:rsid w:val="00B75F26"/>
    <w:rsid w:val="00B766F5"/>
    <w:rsid w:val="00B97580"/>
    <w:rsid w:val="00B97DA9"/>
    <w:rsid w:val="00BA4F3F"/>
    <w:rsid w:val="00BB3015"/>
    <w:rsid w:val="00BB3336"/>
    <w:rsid w:val="00BB6979"/>
    <w:rsid w:val="00BC18A2"/>
    <w:rsid w:val="00BC34DE"/>
    <w:rsid w:val="00BC5825"/>
    <w:rsid w:val="00BC5CCA"/>
    <w:rsid w:val="00BC632A"/>
    <w:rsid w:val="00BC7B8B"/>
    <w:rsid w:val="00BC7D7F"/>
    <w:rsid w:val="00BD14FB"/>
    <w:rsid w:val="00BD5CBA"/>
    <w:rsid w:val="00BF25B1"/>
    <w:rsid w:val="00BF2BB0"/>
    <w:rsid w:val="00BF6BE8"/>
    <w:rsid w:val="00C00107"/>
    <w:rsid w:val="00C02E05"/>
    <w:rsid w:val="00C03E1A"/>
    <w:rsid w:val="00C04B84"/>
    <w:rsid w:val="00C0515D"/>
    <w:rsid w:val="00C056B0"/>
    <w:rsid w:val="00C100C7"/>
    <w:rsid w:val="00C116B2"/>
    <w:rsid w:val="00C12E0E"/>
    <w:rsid w:val="00C13BC9"/>
    <w:rsid w:val="00C226C5"/>
    <w:rsid w:val="00C321AF"/>
    <w:rsid w:val="00C445B1"/>
    <w:rsid w:val="00C47F1F"/>
    <w:rsid w:val="00C520E5"/>
    <w:rsid w:val="00C543D7"/>
    <w:rsid w:val="00C66835"/>
    <w:rsid w:val="00C72A5D"/>
    <w:rsid w:val="00C731A5"/>
    <w:rsid w:val="00C8066E"/>
    <w:rsid w:val="00C83742"/>
    <w:rsid w:val="00C83DC4"/>
    <w:rsid w:val="00C90CBF"/>
    <w:rsid w:val="00C94503"/>
    <w:rsid w:val="00CA14FD"/>
    <w:rsid w:val="00CA4581"/>
    <w:rsid w:val="00CA7015"/>
    <w:rsid w:val="00CA71A1"/>
    <w:rsid w:val="00CB7310"/>
    <w:rsid w:val="00CC06E2"/>
    <w:rsid w:val="00CC5E20"/>
    <w:rsid w:val="00CD0FCF"/>
    <w:rsid w:val="00CD775A"/>
    <w:rsid w:val="00CE00EC"/>
    <w:rsid w:val="00CE354E"/>
    <w:rsid w:val="00CE59DF"/>
    <w:rsid w:val="00CF0E26"/>
    <w:rsid w:val="00CF3AFA"/>
    <w:rsid w:val="00CF3E69"/>
    <w:rsid w:val="00CF420B"/>
    <w:rsid w:val="00CF657F"/>
    <w:rsid w:val="00D10B00"/>
    <w:rsid w:val="00D12098"/>
    <w:rsid w:val="00D12944"/>
    <w:rsid w:val="00D129F7"/>
    <w:rsid w:val="00D1481D"/>
    <w:rsid w:val="00D23F2F"/>
    <w:rsid w:val="00D25E33"/>
    <w:rsid w:val="00D3470F"/>
    <w:rsid w:val="00D3677D"/>
    <w:rsid w:val="00D4090E"/>
    <w:rsid w:val="00D418E5"/>
    <w:rsid w:val="00D462EF"/>
    <w:rsid w:val="00D464A6"/>
    <w:rsid w:val="00D50038"/>
    <w:rsid w:val="00D572E5"/>
    <w:rsid w:val="00D6521B"/>
    <w:rsid w:val="00D67B78"/>
    <w:rsid w:val="00D714E9"/>
    <w:rsid w:val="00D76EE5"/>
    <w:rsid w:val="00D773D5"/>
    <w:rsid w:val="00D84EFF"/>
    <w:rsid w:val="00D90D55"/>
    <w:rsid w:val="00D933ED"/>
    <w:rsid w:val="00DA7F1C"/>
    <w:rsid w:val="00DB29F5"/>
    <w:rsid w:val="00DB37B0"/>
    <w:rsid w:val="00DB3C7E"/>
    <w:rsid w:val="00DC35EF"/>
    <w:rsid w:val="00DC48BA"/>
    <w:rsid w:val="00DD5AC5"/>
    <w:rsid w:val="00DD69CA"/>
    <w:rsid w:val="00DF1B84"/>
    <w:rsid w:val="00DF268F"/>
    <w:rsid w:val="00DF6C92"/>
    <w:rsid w:val="00E0559C"/>
    <w:rsid w:val="00E141C9"/>
    <w:rsid w:val="00E14842"/>
    <w:rsid w:val="00E168CD"/>
    <w:rsid w:val="00E208C0"/>
    <w:rsid w:val="00E21A73"/>
    <w:rsid w:val="00E3108F"/>
    <w:rsid w:val="00E31B5D"/>
    <w:rsid w:val="00E3296C"/>
    <w:rsid w:val="00E355B8"/>
    <w:rsid w:val="00E36346"/>
    <w:rsid w:val="00E43F25"/>
    <w:rsid w:val="00E504DC"/>
    <w:rsid w:val="00E54F8F"/>
    <w:rsid w:val="00E67E51"/>
    <w:rsid w:val="00E71913"/>
    <w:rsid w:val="00E75068"/>
    <w:rsid w:val="00E750EF"/>
    <w:rsid w:val="00E82443"/>
    <w:rsid w:val="00E840F9"/>
    <w:rsid w:val="00E92019"/>
    <w:rsid w:val="00EA01C7"/>
    <w:rsid w:val="00EA554F"/>
    <w:rsid w:val="00EA73AA"/>
    <w:rsid w:val="00EA779A"/>
    <w:rsid w:val="00EB15FF"/>
    <w:rsid w:val="00EB1CAD"/>
    <w:rsid w:val="00EB4D38"/>
    <w:rsid w:val="00EC6E01"/>
    <w:rsid w:val="00ED0172"/>
    <w:rsid w:val="00ED416C"/>
    <w:rsid w:val="00ED7CAD"/>
    <w:rsid w:val="00EF269A"/>
    <w:rsid w:val="00EF38DE"/>
    <w:rsid w:val="00EF74D3"/>
    <w:rsid w:val="00F025DC"/>
    <w:rsid w:val="00F25757"/>
    <w:rsid w:val="00F3325D"/>
    <w:rsid w:val="00F354B9"/>
    <w:rsid w:val="00F470BC"/>
    <w:rsid w:val="00F50BFA"/>
    <w:rsid w:val="00F54274"/>
    <w:rsid w:val="00F73D52"/>
    <w:rsid w:val="00F81D2F"/>
    <w:rsid w:val="00F87406"/>
    <w:rsid w:val="00F97933"/>
    <w:rsid w:val="00FA0CB2"/>
    <w:rsid w:val="00FA51FC"/>
    <w:rsid w:val="00FA6D8D"/>
    <w:rsid w:val="00FB0E44"/>
    <w:rsid w:val="00FB2D35"/>
    <w:rsid w:val="00FB5068"/>
    <w:rsid w:val="00FB7EDD"/>
    <w:rsid w:val="00FC0229"/>
    <w:rsid w:val="00FC463C"/>
    <w:rsid w:val="00FC5335"/>
    <w:rsid w:val="00FC6FE9"/>
    <w:rsid w:val="00FC7DFD"/>
    <w:rsid w:val="00FD0A32"/>
    <w:rsid w:val="00FD425C"/>
    <w:rsid w:val="00FD6124"/>
    <w:rsid w:val="00FD65A8"/>
    <w:rsid w:val="00FE60E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D102D"/>
  <w15:docId w15:val="{8C9BFB25-95B2-443D-93CB-23AF9592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0A7"/>
    <w:rPr>
      <w:lang w:val="fr-FR"/>
    </w:rPr>
  </w:style>
  <w:style w:type="paragraph" w:styleId="Titre1">
    <w:name w:val="heading 1"/>
    <w:basedOn w:val="Normal"/>
    <w:next w:val="Normal"/>
    <w:link w:val="Titre1Car"/>
    <w:uiPriority w:val="9"/>
    <w:qFormat/>
    <w:rsid w:val="003A3A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A5321"/>
    <w:pPr>
      <w:tabs>
        <w:tab w:val="center" w:pos="4153"/>
        <w:tab w:val="right" w:pos="8306"/>
      </w:tabs>
      <w:spacing w:after="0" w:line="240" w:lineRule="auto"/>
    </w:pPr>
  </w:style>
  <w:style w:type="character" w:customStyle="1" w:styleId="En-tteCar">
    <w:name w:val="En-tête Car"/>
    <w:basedOn w:val="Policepardfaut"/>
    <w:link w:val="En-tte"/>
    <w:uiPriority w:val="99"/>
    <w:rsid w:val="006A5321"/>
  </w:style>
  <w:style w:type="paragraph" w:styleId="Pieddepage">
    <w:name w:val="footer"/>
    <w:basedOn w:val="Normal"/>
    <w:link w:val="PieddepageCar"/>
    <w:uiPriority w:val="99"/>
    <w:unhideWhenUsed/>
    <w:rsid w:val="006A532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A5321"/>
  </w:style>
  <w:style w:type="paragraph" w:styleId="NormalWeb">
    <w:name w:val="Normal (Web)"/>
    <w:basedOn w:val="Normal"/>
    <w:uiPriority w:val="99"/>
    <w:semiHidden/>
    <w:unhideWhenUsed/>
    <w:rsid w:val="00811602"/>
    <w:pPr>
      <w:spacing w:before="100" w:beforeAutospacing="1" w:after="100" w:afterAutospacing="1" w:line="240" w:lineRule="auto"/>
    </w:pPr>
    <w:rPr>
      <w:rFonts w:ascii="Times New Roman" w:eastAsiaTheme="minorEastAsia" w:hAnsi="Times New Roman" w:cs="Times New Roman"/>
      <w:sz w:val="24"/>
      <w:szCs w:val="24"/>
      <w:lang w:eastAsia="el-GR"/>
    </w:rPr>
  </w:style>
  <w:style w:type="table" w:styleId="Grilledutableau">
    <w:name w:val="Table Grid"/>
    <w:basedOn w:val="TableauNormal"/>
    <w:uiPriority w:val="39"/>
    <w:rsid w:val="00C44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766F5"/>
    <w:pPr>
      <w:ind w:left="720"/>
      <w:contextualSpacing/>
    </w:pPr>
  </w:style>
  <w:style w:type="table" w:customStyle="1" w:styleId="GridTable5Dark-Accent51">
    <w:name w:val="Grid Table 5 Dark - Accent 51"/>
    <w:basedOn w:val="TableauNormal"/>
    <w:uiPriority w:val="50"/>
    <w:rsid w:val="00F50B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1">
    <w:name w:val="Grid Table 5 Dark - Accent 11"/>
    <w:basedOn w:val="TableauNormal"/>
    <w:uiPriority w:val="50"/>
    <w:rsid w:val="00F50B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Titre1Car">
    <w:name w:val="Titre 1 Car"/>
    <w:basedOn w:val="Policepardfaut"/>
    <w:link w:val="Titre1"/>
    <w:uiPriority w:val="9"/>
    <w:rsid w:val="003A3AF5"/>
    <w:rPr>
      <w:rFonts w:asciiTheme="majorHAnsi" w:eastAsiaTheme="majorEastAsia" w:hAnsiTheme="majorHAnsi" w:cstheme="majorBidi"/>
      <w:color w:val="2E74B5" w:themeColor="accent1" w:themeShade="BF"/>
      <w:sz w:val="32"/>
      <w:szCs w:val="32"/>
    </w:rPr>
  </w:style>
  <w:style w:type="paragraph" w:styleId="Textedebulles">
    <w:name w:val="Balloon Text"/>
    <w:basedOn w:val="Normal"/>
    <w:link w:val="TextedebullesCar"/>
    <w:uiPriority w:val="99"/>
    <w:semiHidden/>
    <w:unhideWhenUsed/>
    <w:rsid w:val="009C06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06DD"/>
    <w:rPr>
      <w:rFonts w:ascii="Segoe UI" w:hAnsi="Segoe UI" w:cs="Segoe UI"/>
      <w:sz w:val="18"/>
      <w:szCs w:val="18"/>
    </w:rPr>
  </w:style>
  <w:style w:type="character" w:styleId="Lienhypertexte">
    <w:name w:val="Hyperlink"/>
    <w:basedOn w:val="Policepardfaut"/>
    <w:uiPriority w:val="99"/>
    <w:unhideWhenUsed/>
    <w:rsid w:val="00074A9A"/>
    <w:rPr>
      <w:color w:val="0563C1" w:themeColor="hyperlink"/>
      <w:u w:val="single"/>
    </w:rPr>
  </w:style>
  <w:style w:type="paragraph" w:styleId="Notedebasdepage">
    <w:name w:val="footnote text"/>
    <w:basedOn w:val="Normal"/>
    <w:link w:val="NotedebasdepageCar"/>
    <w:uiPriority w:val="99"/>
    <w:semiHidden/>
    <w:unhideWhenUsed/>
    <w:rsid w:val="0042675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2675C"/>
    <w:rPr>
      <w:sz w:val="20"/>
      <w:szCs w:val="20"/>
    </w:rPr>
  </w:style>
  <w:style w:type="character" w:styleId="Appelnotedebasdep">
    <w:name w:val="footnote reference"/>
    <w:basedOn w:val="Policepardfaut"/>
    <w:uiPriority w:val="99"/>
    <w:semiHidden/>
    <w:unhideWhenUsed/>
    <w:rsid w:val="0042675C"/>
    <w:rPr>
      <w:vertAlign w:val="superscript"/>
    </w:rPr>
  </w:style>
  <w:style w:type="character" w:styleId="Marquedecommentaire">
    <w:name w:val="annotation reference"/>
    <w:basedOn w:val="Policepardfaut"/>
    <w:uiPriority w:val="99"/>
    <w:semiHidden/>
    <w:unhideWhenUsed/>
    <w:rsid w:val="006E2CEF"/>
    <w:rPr>
      <w:sz w:val="16"/>
      <w:szCs w:val="16"/>
    </w:rPr>
  </w:style>
  <w:style w:type="paragraph" w:styleId="Commentaire">
    <w:name w:val="annotation text"/>
    <w:basedOn w:val="Normal"/>
    <w:link w:val="CommentaireCar"/>
    <w:uiPriority w:val="99"/>
    <w:semiHidden/>
    <w:unhideWhenUsed/>
    <w:rsid w:val="006E2CEF"/>
    <w:pPr>
      <w:spacing w:line="240" w:lineRule="auto"/>
    </w:pPr>
    <w:rPr>
      <w:sz w:val="20"/>
      <w:szCs w:val="20"/>
    </w:rPr>
  </w:style>
  <w:style w:type="character" w:customStyle="1" w:styleId="CommentaireCar">
    <w:name w:val="Commentaire Car"/>
    <w:basedOn w:val="Policepardfaut"/>
    <w:link w:val="Commentaire"/>
    <w:uiPriority w:val="99"/>
    <w:semiHidden/>
    <w:rsid w:val="006E2CEF"/>
    <w:rPr>
      <w:sz w:val="20"/>
      <w:szCs w:val="20"/>
    </w:rPr>
  </w:style>
  <w:style w:type="paragraph" w:styleId="Objetducommentaire">
    <w:name w:val="annotation subject"/>
    <w:basedOn w:val="Commentaire"/>
    <w:next w:val="Commentaire"/>
    <w:link w:val="ObjetducommentaireCar"/>
    <w:uiPriority w:val="99"/>
    <w:semiHidden/>
    <w:unhideWhenUsed/>
    <w:rsid w:val="006E2CEF"/>
    <w:rPr>
      <w:b/>
      <w:bCs/>
    </w:rPr>
  </w:style>
  <w:style w:type="character" w:customStyle="1" w:styleId="ObjetducommentaireCar">
    <w:name w:val="Objet du commentaire Car"/>
    <w:basedOn w:val="CommentaireCar"/>
    <w:link w:val="Objetducommentaire"/>
    <w:uiPriority w:val="99"/>
    <w:semiHidden/>
    <w:rsid w:val="006E2CEF"/>
    <w:rPr>
      <w:b/>
      <w:bCs/>
      <w:sz w:val="20"/>
      <w:szCs w:val="20"/>
    </w:rPr>
  </w:style>
  <w:style w:type="paragraph" w:styleId="Rvision">
    <w:name w:val="Revision"/>
    <w:hidden/>
    <w:uiPriority w:val="99"/>
    <w:semiHidden/>
    <w:rsid w:val="009553DE"/>
    <w:pPr>
      <w:spacing w:after="0" w:line="240" w:lineRule="auto"/>
    </w:pPr>
  </w:style>
  <w:style w:type="paragraph" w:customStyle="1" w:styleId="Default">
    <w:name w:val="Default"/>
    <w:rsid w:val="00E504DC"/>
    <w:pPr>
      <w:autoSpaceDE w:val="0"/>
      <w:autoSpaceDN w:val="0"/>
      <w:adjustRightInd w:val="0"/>
      <w:spacing w:after="0" w:line="240" w:lineRule="auto"/>
    </w:pPr>
    <w:rPr>
      <w:rFonts w:ascii="Albertus Medium" w:hAnsi="Albertus Medium" w:cs="Albertus Medium"/>
      <w:color w:val="000000"/>
      <w:sz w:val="24"/>
      <w:szCs w:val="24"/>
    </w:rPr>
  </w:style>
  <w:style w:type="paragraph" w:styleId="Notedefin">
    <w:name w:val="endnote text"/>
    <w:basedOn w:val="Normal"/>
    <w:link w:val="NotedefinCar"/>
    <w:uiPriority w:val="99"/>
    <w:semiHidden/>
    <w:unhideWhenUsed/>
    <w:rsid w:val="003F12A6"/>
    <w:pPr>
      <w:spacing w:after="0" w:line="240" w:lineRule="auto"/>
    </w:pPr>
    <w:rPr>
      <w:sz w:val="20"/>
      <w:szCs w:val="20"/>
    </w:rPr>
  </w:style>
  <w:style w:type="character" w:customStyle="1" w:styleId="NotedefinCar">
    <w:name w:val="Note de fin Car"/>
    <w:basedOn w:val="Policepardfaut"/>
    <w:link w:val="Notedefin"/>
    <w:uiPriority w:val="99"/>
    <w:semiHidden/>
    <w:rsid w:val="003F12A6"/>
    <w:rPr>
      <w:sz w:val="20"/>
      <w:szCs w:val="20"/>
    </w:rPr>
  </w:style>
  <w:style w:type="character" w:styleId="Appeldenotedefin">
    <w:name w:val="endnote reference"/>
    <w:basedOn w:val="Policepardfaut"/>
    <w:uiPriority w:val="99"/>
    <w:semiHidden/>
    <w:unhideWhenUsed/>
    <w:rsid w:val="003F12A6"/>
    <w:rPr>
      <w:vertAlign w:val="superscript"/>
    </w:rPr>
  </w:style>
  <w:style w:type="paragraph" w:styleId="TM1">
    <w:name w:val="toc 1"/>
    <w:autoRedefine/>
    <w:uiPriority w:val="39"/>
    <w:semiHidden/>
    <w:unhideWhenUsed/>
    <w:rsid w:val="00BA4F3F"/>
    <w:pPr>
      <w:tabs>
        <w:tab w:val="left" w:pos="440"/>
        <w:tab w:val="right" w:leader="dot" w:pos="9261"/>
      </w:tabs>
      <w:spacing w:after="100" w:line="256" w:lineRule="auto"/>
    </w:pPr>
    <w:rPr>
      <w:rFonts w:ascii="Calibri" w:eastAsia="Calibri" w:hAnsi="Calibri" w:cs="Calibri"/>
      <w:color w:val="000000"/>
      <w:u w:color="000000"/>
      <w:lang w:val="fr-FR" w:eastAsia="fr-FR"/>
    </w:rPr>
  </w:style>
  <w:style w:type="table" w:customStyle="1" w:styleId="TableGrid1">
    <w:name w:val="Table Grid1"/>
    <w:basedOn w:val="TableauNormal"/>
    <w:next w:val="Grilledutableau"/>
    <w:uiPriority w:val="39"/>
    <w:rsid w:val="00DF1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semiHidden/>
    <w:unhideWhenUsed/>
    <w:rsid w:val="005D1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5D139F"/>
    <w:rPr>
      <w:rFonts w:ascii="Courier New" w:eastAsia="Times New Roman" w:hAnsi="Courier New" w:cs="Courier New"/>
      <w:sz w:val="20"/>
      <w:szCs w:val="20"/>
      <w:lang w:val="fr-FR" w:eastAsia="fr-FR"/>
    </w:rPr>
  </w:style>
  <w:style w:type="character" w:styleId="lev">
    <w:name w:val="Strong"/>
    <w:basedOn w:val="Policepardfaut"/>
    <w:uiPriority w:val="22"/>
    <w:qFormat/>
    <w:rsid w:val="001C27DF"/>
    <w:rPr>
      <w:b/>
      <w:bCs/>
    </w:rPr>
  </w:style>
  <w:style w:type="paragraph" w:customStyle="1" w:styleId="Normal1">
    <w:name w:val="Normal1"/>
    <w:rsid w:val="00806487"/>
    <w:pPr>
      <w:pBdr>
        <w:top w:val="nil"/>
        <w:left w:val="nil"/>
        <w:bottom w:val="nil"/>
        <w:right w:val="nil"/>
        <w:between w:val="nil"/>
      </w:pBdr>
    </w:pPr>
    <w:rPr>
      <w:rFonts w:ascii="Calibri" w:eastAsia="Calibri" w:hAnsi="Calibri" w:cs="Calibri"/>
      <w:color w:val="00000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0130">
      <w:bodyDiv w:val="1"/>
      <w:marLeft w:val="0"/>
      <w:marRight w:val="0"/>
      <w:marTop w:val="0"/>
      <w:marBottom w:val="0"/>
      <w:divBdr>
        <w:top w:val="none" w:sz="0" w:space="0" w:color="auto"/>
        <w:left w:val="none" w:sz="0" w:space="0" w:color="auto"/>
        <w:bottom w:val="none" w:sz="0" w:space="0" w:color="auto"/>
        <w:right w:val="none" w:sz="0" w:space="0" w:color="auto"/>
      </w:divBdr>
    </w:div>
    <w:div w:id="199169008">
      <w:bodyDiv w:val="1"/>
      <w:marLeft w:val="0"/>
      <w:marRight w:val="0"/>
      <w:marTop w:val="0"/>
      <w:marBottom w:val="0"/>
      <w:divBdr>
        <w:top w:val="none" w:sz="0" w:space="0" w:color="auto"/>
        <w:left w:val="none" w:sz="0" w:space="0" w:color="auto"/>
        <w:bottom w:val="none" w:sz="0" w:space="0" w:color="auto"/>
        <w:right w:val="none" w:sz="0" w:space="0" w:color="auto"/>
      </w:divBdr>
    </w:div>
    <w:div w:id="219630322">
      <w:bodyDiv w:val="1"/>
      <w:marLeft w:val="0"/>
      <w:marRight w:val="0"/>
      <w:marTop w:val="0"/>
      <w:marBottom w:val="0"/>
      <w:divBdr>
        <w:top w:val="none" w:sz="0" w:space="0" w:color="auto"/>
        <w:left w:val="none" w:sz="0" w:space="0" w:color="auto"/>
        <w:bottom w:val="none" w:sz="0" w:space="0" w:color="auto"/>
        <w:right w:val="none" w:sz="0" w:space="0" w:color="auto"/>
      </w:divBdr>
    </w:div>
    <w:div w:id="222067631">
      <w:bodyDiv w:val="1"/>
      <w:marLeft w:val="0"/>
      <w:marRight w:val="0"/>
      <w:marTop w:val="0"/>
      <w:marBottom w:val="0"/>
      <w:divBdr>
        <w:top w:val="none" w:sz="0" w:space="0" w:color="auto"/>
        <w:left w:val="none" w:sz="0" w:space="0" w:color="auto"/>
        <w:bottom w:val="none" w:sz="0" w:space="0" w:color="auto"/>
        <w:right w:val="none" w:sz="0" w:space="0" w:color="auto"/>
      </w:divBdr>
      <w:divsChild>
        <w:div w:id="2088649539">
          <w:marLeft w:val="0"/>
          <w:marRight w:val="0"/>
          <w:marTop w:val="0"/>
          <w:marBottom w:val="0"/>
          <w:divBdr>
            <w:top w:val="none" w:sz="0" w:space="0" w:color="auto"/>
            <w:left w:val="none" w:sz="0" w:space="0" w:color="auto"/>
            <w:bottom w:val="none" w:sz="0" w:space="0" w:color="auto"/>
            <w:right w:val="none" w:sz="0" w:space="0" w:color="auto"/>
          </w:divBdr>
          <w:divsChild>
            <w:div w:id="1890918228">
              <w:marLeft w:val="0"/>
              <w:marRight w:val="0"/>
              <w:marTop w:val="0"/>
              <w:marBottom w:val="0"/>
              <w:divBdr>
                <w:top w:val="none" w:sz="0" w:space="0" w:color="auto"/>
                <w:left w:val="none" w:sz="0" w:space="0" w:color="auto"/>
                <w:bottom w:val="none" w:sz="0" w:space="0" w:color="auto"/>
                <w:right w:val="none" w:sz="0" w:space="0" w:color="auto"/>
              </w:divBdr>
              <w:divsChild>
                <w:div w:id="85106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241694">
      <w:bodyDiv w:val="1"/>
      <w:marLeft w:val="0"/>
      <w:marRight w:val="0"/>
      <w:marTop w:val="0"/>
      <w:marBottom w:val="0"/>
      <w:divBdr>
        <w:top w:val="none" w:sz="0" w:space="0" w:color="auto"/>
        <w:left w:val="none" w:sz="0" w:space="0" w:color="auto"/>
        <w:bottom w:val="none" w:sz="0" w:space="0" w:color="auto"/>
        <w:right w:val="none" w:sz="0" w:space="0" w:color="auto"/>
      </w:divBdr>
    </w:div>
    <w:div w:id="912660058">
      <w:bodyDiv w:val="1"/>
      <w:marLeft w:val="0"/>
      <w:marRight w:val="0"/>
      <w:marTop w:val="0"/>
      <w:marBottom w:val="0"/>
      <w:divBdr>
        <w:top w:val="none" w:sz="0" w:space="0" w:color="auto"/>
        <w:left w:val="none" w:sz="0" w:space="0" w:color="auto"/>
        <w:bottom w:val="none" w:sz="0" w:space="0" w:color="auto"/>
        <w:right w:val="none" w:sz="0" w:space="0" w:color="auto"/>
      </w:divBdr>
    </w:div>
    <w:div w:id="922493320">
      <w:bodyDiv w:val="1"/>
      <w:marLeft w:val="0"/>
      <w:marRight w:val="0"/>
      <w:marTop w:val="0"/>
      <w:marBottom w:val="0"/>
      <w:divBdr>
        <w:top w:val="none" w:sz="0" w:space="0" w:color="auto"/>
        <w:left w:val="none" w:sz="0" w:space="0" w:color="auto"/>
        <w:bottom w:val="none" w:sz="0" w:space="0" w:color="auto"/>
        <w:right w:val="none" w:sz="0" w:space="0" w:color="auto"/>
      </w:divBdr>
      <w:divsChild>
        <w:div w:id="1990864834">
          <w:marLeft w:val="0"/>
          <w:marRight w:val="0"/>
          <w:marTop w:val="0"/>
          <w:marBottom w:val="0"/>
          <w:divBdr>
            <w:top w:val="none" w:sz="0" w:space="0" w:color="auto"/>
            <w:left w:val="none" w:sz="0" w:space="0" w:color="auto"/>
            <w:bottom w:val="none" w:sz="0" w:space="0" w:color="auto"/>
            <w:right w:val="none" w:sz="0" w:space="0" w:color="auto"/>
          </w:divBdr>
        </w:div>
      </w:divsChild>
    </w:div>
    <w:div w:id="1069767909">
      <w:bodyDiv w:val="1"/>
      <w:marLeft w:val="0"/>
      <w:marRight w:val="0"/>
      <w:marTop w:val="0"/>
      <w:marBottom w:val="0"/>
      <w:divBdr>
        <w:top w:val="none" w:sz="0" w:space="0" w:color="auto"/>
        <w:left w:val="none" w:sz="0" w:space="0" w:color="auto"/>
        <w:bottom w:val="none" w:sz="0" w:space="0" w:color="auto"/>
        <w:right w:val="none" w:sz="0" w:space="0" w:color="auto"/>
      </w:divBdr>
    </w:div>
    <w:div w:id="1137338451">
      <w:bodyDiv w:val="1"/>
      <w:marLeft w:val="0"/>
      <w:marRight w:val="0"/>
      <w:marTop w:val="0"/>
      <w:marBottom w:val="0"/>
      <w:divBdr>
        <w:top w:val="none" w:sz="0" w:space="0" w:color="auto"/>
        <w:left w:val="none" w:sz="0" w:space="0" w:color="auto"/>
        <w:bottom w:val="none" w:sz="0" w:space="0" w:color="auto"/>
        <w:right w:val="none" w:sz="0" w:space="0" w:color="auto"/>
      </w:divBdr>
    </w:div>
    <w:div w:id="1271204272">
      <w:bodyDiv w:val="1"/>
      <w:marLeft w:val="0"/>
      <w:marRight w:val="0"/>
      <w:marTop w:val="0"/>
      <w:marBottom w:val="0"/>
      <w:divBdr>
        <w:top w:val="none" w:sz="0" w:space="0" w:color="auto"/>
        <w:left w:val="none" w:sz="0" w:space="0" w:color="auto"/>
        <w:bottom w:val="none" w:sz="0" w:space="0" w:color="auto"/>
        <w:right w:val="none" w:sz="0" w:space="0" w:color="auto"/>
      </w:divBdr>
    </w:div>
    <w:div w:id="1365210369">
      <w:bodyDiv w:val="1"/>
      <w:marLeft w:val="0"/>
      <w:marRight w:val="0"/>
      <w:marTop w:val="0"/>
      <w:marBottom w:val="0"/>
      <w:divBdr>
        <w:top w:val="none" w:sz="0" w:space="0" w:color="auto"/>
        <w:left w:val="none" w:sz="0" w:space="0" w:color="auto"/>
        <w:bottom w:val="none" w:sz="0" w:space="0" w:color="auto"/>
        <w:right w:val="none" w:sz="0" w:space="0" w:color="auto"/>
      </w:divBdr>
    </w:div>
    <w:div w:id="1672641267">
      <w:bodyDiv w:val="1"/>
      <w:marLeft w:val="0"/>
      <w:marRight w:val="0"/>
      <w:marTop w:val="0"/>
      <w:marBottom w:val="0"/>
      <w:divBdr>
        <w:top w:val="none" w:sz="0" w:space="0" w:color="auto"/>
        <w:left w:val="none" w:sz="0" w:space="0" w:color="auto"/>
        <w:bottom w:val="none" w:sz="0" w:space="0" w:color="auto"/>
        <w:right w:val="none" w:sz="0" w:space="0" w:color="auto"/>
      </w:divBdr>
      <w:divsChild>
        <w:div w:id="1710762059">
          <w:marLeft w:val="0"/>
          <w:marRight w:val="0"/>
          <w:marTop w:val="0"/>
          <w:marBottom w:val="0"/>
          <w:divBdr>
            <w:top w:val="none" w:sz="0" w:space="0" w:color="auto"/>
            <w:left w:val="none" w:sz="0" w:space="0" w:color="auto"/>
            <w:bottom w:val="none" w:sz="0" w:space="0" w:color="auto"/>
            <w:right w:val="none" w:sz="0" w:space="0" w:color="auto"/>
          </w:divBdr>
        </w:div>
        <w:div w:id="1697189953">
          <w:marLeft w:val="0"/>
          <w:marRight w:val="0"/>
          <w:marTop w:val="0"/>
          <w:marBottom w:val="120"/>
          <w:divBdr>
            <w:top w:val="none" w:sz="0" w:space="0" w:color="auto"/>
            <w:left w:val="none" w:sz="0" w:space="0" w:color="auto"/>
            <w:bottom w:val="none" w:sz="0" w:space="0" w:color="auto"/>
            <w:right w:val="none" w:sz="0" w:space="0" w:color="auto"/>
          </w:divBdr>
        </w:div>
        <w:div w:id="498887986">
          <w:marLeft w:val="0"/>
          <w:marRight w:val="0"/>
          <w:marTop w:val="0"/>
          <w:marBottom w:val="120"/>
          <w:divBdr>
            <w:top w:val="none" w:sz="0" w:space="0" w:color="auto"/>
            <w:left w:val="none" w:sz="0" w:space="0" w:color="auto"/>
            <w:bottom w:val="none" w:sz="0" w:space="0" w:color="auto"/>
            <w:right w:val="none" w:sz="0" w:space="0" w:color="auto"/>
          </w:divBdr>
        </w:div>
        <w:div w:id="1341081386">
          <w:marLeft w:val="0"/>
          <w:marRight w:val="0"/>
          <w:marTop w:val="0"/>
          <w:marBottom w:val="120"/>
          <w:divBdr>
            <w:top w:val="none" w:sz="0" w:space="0" w:color="auto"/>
            <w:left w:val="none" w:sz="0" w:space="0" w:color="auto"/>
            <w:bottom w:val="none" w:sz="0" w:space="0" w:color="auto"/>
            <w:right w:val="none" w:sz="0" w:space="0" w:color="auto"/>
          </w:divBdr>
        </w:div>
        <w:div w:id="1022128599">
          <w:marLeft w:val="0"/>
          <w:marRight w:val="0"/>
          <w:marTop w:val="0"/>
          <w:marBottom w:val="120"/>
          <w:divBdr>
            <w:top w:val="none" w:sz="0" w:space="0" w:color="auto"/>
            <w:left w:val="none" w:sz="0" w:space="0" w:color="auto"/>
            <w:bottom w:val="none" w:sz="0" w:space="0" w:color="auto"/>
            <w:right w:val="none" w:sz="0" w:space="0" w:color="auto"/>
          </w:divBdr>
        </w:div>
        <w:div w:id="2145193586">
          <w:marLeft w:val="0"/>
          <w:marRight w:val="0"/>
          <w:marTop w:val="0"/>
          <w:marBottom w:val="120"/>
          <w:divBdr>
            <w:top w:val="none" w:sz="0" w:space="0" w:color="auto"/>
            <w:left w:val="none" w:sz="0" w:space="0" w:color="auto"/>
            <w:bottom w:val="none" w:sz="0" w:space="0" w:color="auto"/>
            <w:right w:val="none" w:sz="0" w:space="0" w:color="auto"/>
          </w:divBdr>
        </w:div>
        <w:div w:id="1072392400">
          <w:marLeft w:val="0"/>
          <w:marRight w:val="0"/>
          <w:marTop w:val="0"/>
          <w:marBottom w:val="120"/>
          <w:divBdr>
            <w:top w:val="none" w:sz="0" w:space="0" w:color="auto"/>
            <w:left w:val="none" w:sz="0" w:space="0" w:color="auto"/>
            <w:bottom w:val="none" w:sz="0" w:space="0" w:color="auto"/>
            <w:right w:val="none" w:sz="0" w:space="0" w:color="auto"/>
          </w:divBdr>
        </w:div>
        <w:div w:id="289483042">
          <w:marLeft w:val="0"/>
          <w:marRight w:val="0"/>
          <w:marTop w:val="0"/>
          <w:marBottom w:val="120"/>
          <w:divBdr>
            <w:top w:val="none" w:sz="0" w:space="0" w:color="auto"/>
            <w:left w:val="none" w:sz="0" w:space="0" w:color="auto"/>
            <w:bottom w:val="none" w:sz="0" w:space="0" w:color="auto"/>
            <w:right w:val="none" w:sz="0" w:space="0" w:color="auto"/>
          </w:divBdr>
        </w:div>
        <w:div w:id="405691546">
          <w:marLeft w:val="0"/>
          <w:marRight w:val="0"/>
          <w:marTop w:val="0"/>
          <w:marBottom w:val="120"/>
          <w:divBdr>
            <w:top w:val="none" w:sz="0" w:space="0" w:color="auto"/>
            <w:left w:val="none" w:sz="0" w:space="0" w:color="auto"/>
            <w:bottom w:val="none" w:sz="0" w:space="0" w:color="auto"/>
            <w:right w:val="none" w:sz="0" w:space="0" w:color="auto"/>
          </w:divBdr>
        </w:div>
        <w:div w:id="348072660">
          <w:marLeft w:val="0"/>
          <w:marRight w:val="0"/>
          <w:marTop w:val="0"/>
          <w:marBottom w:val="120"/>
          <w:divBdr>
            <w:top w:val="none" w:sz="0" w:space="0" w:color="auto"/>
            <w:left w:val="none" w:sz="0" w:space="0" w:color="auto"/>
            <w:bottom w:val="none" w:sz="0" w:space="0" w:color="auto"/>
            <w:right w:val="none" w:sz="0" w:space="0" w:color="auto"/>
          </w:divBdr>
        </w:div>
        <w:div w:id="222907572">
          <w:marLeft w:val="0"/>
          <w:marRight w:val="0"/>
          <w:marTop w:val="0"/>
          <w:marBottom w:val="120"/>
          <w:divBdr>
            <w:top w:val="none" w:sz="0" w:space="0" w:color="auto"/>
            <w:left w:val="none" w:sz="0" w:space="0" w:color="auto"/>
            <w:bottom w:val="none" w:sz="0" w:space="0" w:color="auto"/>
            <w:right w:val="none" w:sz="0" w:space="0" w:color="auto"/>
          </w:divBdr>
        </w:div>
        <w:div w:id="1161503083">
          <w:marLeft w:val="0"/>
          <w:marRight w:val="0"/>
          <w:marTop w:val="0"/>
          <w:marBottom w:val="120"/>
          <w:divBdr>
            <w:top w:val="none" w:sz="0" w:space="0" w:color="auto"/>
            <w:left w:val="none" w:sz="0" w:space="0" w:color="auto"/>
            <w:bottom w:val="none" w:sz="0" w:space="0" w:color="auto"/>
            <w:right w:val="none" w:sz="0" w:space="0" w:color="auto"/>
          </w:divBdr>
        </w:div>
        <w:div w:id="81924477">
          <w:marLeft w:val="0"/>
          <w:marRight w:val="0"/>
          <w:marTop w:val="0"/>
          <w:marBottom w:val="120"/>
          <w:divBdr>
            <w:top w:val="none" w:sz="0" w:space="0" w:color="auto"/>
            <w:left w:val="none" w:sz="0" w:space="0" w:color="auto"/>
            <w:bottom w:val="none" w:sz="0" w:space="0" w:color="auto"/>
            <w:right w:val="none" w:sz="0" w:space="0" w:color="auto"/>
          </w:divBdr>
        </w:div>
        <w:div w:id="1994748988">
          <w:marLeft w:val="0"/>
          <w:marRight w:val="0"/>
          <w:marTop w:val="0"/>
          <w:marBottom w:val="120"/>
          <w:divBdr>
            <w:top w:val="none" w:sz="0" w:space="0" w:color="auto"/>
            <w:left w:val="none" w:sz="0" w:space="0" w:color="auto"/>
            <w:bottom w:val="none" w:sz="0" w:space="0" w:color="auto"/>
            <w:right w:val="none" w:sz="0" w:space="0" w:color="auto"/>
          </w:divBdr>
        </w:div>
        <w:div w:id="1342930458">
          <w:marLeft w:val="0"/>
          <w:marRight w:val="0"/>
          <w:marTop w:val="0"/>
          <w:marBottom w:val="120"/>
          <w:divBdr>
            <w:top w:val="none" w:sz="0" w:space="0" w:color="auto"/>
            <w:left w:val="none" w:sz="0" w:space="0" w:color="auto"/>
            <w:bottom w:val="none" w:sz="0" w:space="0" w:color="auto"/>
            <w:right w:val="none" w:sz="0" w:space="0" w:color="auto"/>
          </w:divBdr>
        </w:div>
        <w:div w:id="1211696041">
          <w:marLeft w:val="0"/>
          <w:marRight w:val="0"/>
          <w:marTop w:val="0"/>
          <w:marBottom w:val="120"/>
          <w:divBdr>
            <w:top w:val="none" w:sz="0" w:space="0" w:color="auto"/>
            <w:left w:val="none" w:sz="0" w:space="0" w:color="auto"/>
            <w:bottom w:val="none" w:sz="0" w:space="0" w:color="auto"/>
            <w:right w:val="none" w:sz="0" w:space="0" w:color="auto"/>
          </w:divBdr>
        </w:div>
        <w:div w:id="1867717511">
          <w:marLeft w:val="0"/>
          <w:marRight w:val="0"/>
          <w:marTop w:val="0"/>
          <w:marBottom w:val="120"/>
          <w:divBdr>
            <w:top w:val="none" w:sz="0" w:space="0" w:color="auto"/>
            <w:left w:val="none" w:sz="0" w:space="0" w:color="auto"/>
            <w:bottom w:val="none" w:sz="0" w:space="0" w:color="auto"/>
            <w:right w:val="none" w:sz="0" w:space="0" w:color="auto"/>
          </w:divBdr>
        </w:div>
        <w:div w:id="487400249">
          <w:marLeft w:val="0"/>
          <w:marRight w:val="0"/>
          <w:marTop w:val="0"/>
          <w:marBottom w:val="120"/>
          <w:divBdr>
            <w:top w:val="none" w:sz="0" w:space="0" w:color="auto"/>
            <w:left w:val="none" w:sz="0" w:space="0" w:color="auto"/>
            <w:bottom w:val="none" w:sz="0" w:space="0" w:color="auto"/>
            <w:right w:val="none" w:sz="0" w:space="0" w:color="auto"/>
          </w:divBdr>
        </w:div>
        <w:div w:id="1637954280">
          <w:marLeft w:val="0"/>
          <w:marRight w:val="0"/>
          <w:marTop w:val="0"/>
          <w:marBottom w:val="120"/>
          <w:divBdr>
            <w:top w:val="none" w:sz="0" w:space="0" w:color="auto"/>
            <w:left w:val="none" w:sz="0" w:space="0" w:color="auto"/>
            <w:bottom w:val="none" w:sz="0" w:space="0" w:color="auto"/>
            <w:right w:val="none" w:sz="0" w:space="0" w:color="auto"/>
          </w:divBdr>
        </w:div>
        <w:div w:id="2092113877">
          <w:marLeft w:val="0"/>
          <w:marRight w:val="0"/>
          <w:marTop w:val="0"/>
          <w:marBottom w:val="120"/>
          <w:divBdr>
            <w:top w:val="none" w:sz="0" w:space="0" w:color="auto"/>
            <w:left w:val="none" w:sz="0" w:space="0" w:color="auto"/>
            <w:bottom w:val="none" w:sz="0" w:space="0" w:color="auto"/>
            <w:right w:val="none" w:sz="0" w:space="0" w:color="auto"/>
          </w:divBdr>
        </w:div>
        <w:div w:id="931474586">
          <w:marLeft w:val="0"/>
          <w:marRight w:val="0"/>
          <w:marTop w:val="0"/>
          <w:marBottom w:val="120"/>
          <w:divBdr>
            <w:top w:val="none" w:sz="0" w:space="0" w:color="auto"/>
            <w:left w:val="none" w:sz="0" w:space="0" w:color="auto"/>
            <w:bottom w:val="none" w:sz="0" w:space="0" w:color="auto"/>
            <w:right w:val="none" w:sz="0" w:space="0" w:color="auto"/>
          </w:divBdr>
        </w:div>
        <w:div w:id="715665534">
          <w:marLeft w:val="0"/>
          <w:marRight w:val="0"/>
          <w:marTop w:val="0"/>
          <w:marBottom w:val="120"/>
          <w:divBdr>
            <w:top w:val="none" w:sz="0" w:space="0" w:color="auto"/>
            <w:left w:val="none" w:sz="0" w:space="0" w:color="auto"/>
            <w:bottom w:val="none" w:sz="0" w:space="0" w:color="auto"/>
            <w:right w:val="none" w:sz="0" w:space="0" w:color="auto"/>
          </w:divBdr>
        </w:div>
        <w:div w:id="2016417024">
          <w:marLeft w:val="0"/>
          <w:marRight w:val="0"/>
          <w:marTop w:val="0"/>
          <w:marBottom w:val="120"/>
          <w:divBdr>
            <w:top w:val="none" w:sz="0" w:space="0" w:color="auto"/>
            <w:left w:val="none" w:sz="0" w:space="0" w:color="auto"/>
            <w:bottom w:val="none" w:sz="0" w:space="0" w:color="auto"/>
            <w:right w:val="none" w:sz="0" w:space="0" w:color="auto"/>
          </w:divBdr>
        </w:div>
        <w:div w:id="692075439">
          <w:marLeft w:val="0"/>
          <w:marRight w:val="0"/>
          <w:marTop w:val="0"/>
          <w:marBottom w:val="120"/>
          <w:divBdr>
            <w:top w:val="none" w:sz="0" w:space="0" w:color="auto"/>
            <w:left w:val="none" w:sz="0" w:space="0" w:color="auto"/>
            <w:bottom w:val="none" w:sz="0" w:space="0" w:color="auto"/>
            <w:right w:val="none" w:sz="0" w:space="0" w:color="auto"/>
          </w:divBdr>
        </w:div>
        <w:div w:id="935946460">
          <w:marLeft w:val="0"/>
          <w:marRight w:val="0"/>
          <w:marTop w:val="0"/>
          <w:marBottom w:val="120"/>
          <w:divBdr>
            <w:top w:val="none" w:sz="0" w:space="0" w:color="auto"/>
            <w:left w:val="none" w:sz="0" w:space="0" w:color="auto"/>
            <w:bottom w:val="none" w:sz="0" w:space="0" w:color="auto"/>
            <w:right w:val="none" w:sz="0" w:space="0" w:color="auto"/>
          </w:divBdr>
        </w:div>
        <w:div w:id="1542088978">
          <w:marLeft w:val="0"/>
          <w:marRight w:val="0"/>
          <w:marTop w:val="0"/>
          <w:marBottom w:val="120"/>
          <w:divBdr>
            <w:top w:val="none" w:sz="0" w:space="0" w:color="auto"/>
            <w:left w:val="none" w:sz="0" w:space="0" w:color="auto"/>
            <w:bottom w:val="none" w:sz="0" w:space="0" w:color="auto"/>
            <w:right w:val="none" w:sz="0" w:space="0" w:color="auto"/>
          </w:divBdr>
        </w:div>
        <w:div w:id="146869151">
          <w:marLeft w:val="0"/>
          <w:marRight w:val="0"/>
          <w:marTop w:val="0"/>
          <w:marBottom w:val="120"/>
          <w:divBdr>
            <w:top w:val="none" w:sz="0" w:space="0" w:color="auto"/>
            <w:left w:val="none" w:sz="0" w:space="0" w:color="auto"/>
            <w:bottom w:val="none" w:sz="0" w:space="0" w:color="auto"/>
            <w:right w:val="none" w:sz="0" w:space="0" w:color="auto"/>
          </w:divBdr>
        </w:div>
        <w:div w:id="1704017820">
          <w:marLeft w:val="0"/>
          <w:marRight w:val="0"/>
          <w:marTop w:val="0"/>
          <w:marBottom w:val="120"/>
          <w:divBdr>
            <w:top w:val="none" w:sz="0" w:space="0" w:color="auto"/>
            <w:left w:val="none" w:sz="0" w:space="0" w:color="auto"/>
            <w:bottom w:val="none" w:sz="0" w:space="0" w:color="auto"/>
            <w:right w:val="none" w:sz="0" w:space="0" w:color="auto"/>
          </w:divBdr>
        </w:div>
      </w:divsChild>
    </w:div>
    <w:div w:id="1711413031">
      <w:bodyDiv w:val="1"/>
      <w:marLeft w:val="0"/>
      <w:marRight w:val="0"/>
      <w:marTop w:val="0"/>
      <w:marBottom w:val="0"/>
      <w:divBdr>
        <w:top w:val="none" w:sz="0" w:space="0" w:color="auto"/>
        <w:left w:val="none" w:sz="0" w:space="0" w:color="auto"/>
        <w:bottom w:val="none" w:sz="0" w:space="0" w:color="auto"/>
        <w:right w:val="none" w:sz="0" w:space="0" w:color="auto"/>
      </w:divBdr>
    </w:div>
    <w:div w:id="1742486930">
      <w:bodyDiv w:val="1"/>
      <w:marLeft w:val="0"/>
      <w:marRight w:val="0"/>
      <w:marTop w:val="0"/>
      <w:marBottom w:val="0"/>
      <w:divBdr>
        <w:top w:val="none" w:sz="0" w:space="0" w:color="auto"/>
        <w:left w:val="none" w:sz="0" w:space="0" w:color="auto"/>
        <w:bottom w:val="none" w:sz="0" w:space="0" w:color="auto"/>
        <w:right w:val="none" w:sz="0" w:space="0" w:color="auto"/>
      </w:divBdr>
    </w:div>
    <w:div w:id="1824152583">
      <w:bodyDiv w:val="1"/>
      <w:marLeft w:val="0"/>
      <w:marRight w:val="0"/>
      <w:marTop w:val="0"/>
      <w:marBottom w:val="0"/>
      <w:divBdr>
        <w:top w:val="none" w:sz="0" w:space="0" w:color="auto"/>
        <w:left w:val="none" w:sz="0" w:space="0" w:color="auto"/>
        <w:bottom w:val="none" w:sz="0" w:space="0" w:color="auto"/>
        <w:right w:val="none" w:sz="0" w:space="0" w:color="auto"/>
      </w:divBdr>
    </w:div>
    <w:div w:id="214665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4EF07-E4A1-4396-8E82-642342D08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5814</Characters>
  <Application>Microsoft Office Word</Application>
  <DocSecurity>0</DocSecurity>
  <Lines>48</Lines>
  <Paragraphs>13</Paragraphs>
  <ScaleCrop>false</ScaleCrop>
  <HeadingPairs>
    <vt:vector size="6" baseType="variant">
      <vt:variant>
        <vt:lpstr>Titre</vt:lpstr>
      </vt:variant>
      <vt:variant>
        <vt:i4>1</vt:i4>
      </vt:variant>
      <vt:variant>
        <vt:lpstr>Title</vt:lpstr>
      </vt:variant>
      <vt:variant>
        <vt:i4>1</vt:i4>
      </vt:variant>
      <vt:variant>
        <vt:lpstr>Τίτλος</vt:lpstr>
      </vt:variant>
      <vt:variant>
        <vt:i4>1</vt:i4>
      </vt:variant>
    </vt:vector>
  </HeadingPairs>
  <TitlesOfParts>
    <vt:vector size="3" baseType="lpstr">
      <vt:lpstr/>
      <vt: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NKOA</dc:creator>
  <cp:lastModifiedBy>Edmon M'bia</cp:lastModifiedBy>
  <cp:revision>2</cp:revision>
  <cp:lastPrinted>2017-08-02T18:47:00Z</cp:lastPrinted>
  <dcterms:created xsi:type="dcterms:W3CDTF">2025-11-17T12:32:00Z</dcterms:created>
  <dcterms:modified xsi:type="dcterms:W3CDTF">2025-11-17T12:32:00Z</dcterms:modified>
</cp:coreProperties>
</file>